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314746">
        <w:tc>
          <w:tcPr>
            <w:tcW w:w="9571" w:type="dxa"/>
            <w:tcBorders>
              <w:bottom w:val="single" w:sz="4" w:space="0" w:color="auto"/>
            </w:tcBorders>
          </w:tcPr>
          <w:p w:rsidR="00496B8F" w:rsidRPr="00314746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</w:pPr>
            <w:r w:rsidRPr="00314746"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314746">
        <w:tc>
          <w:tcPr>
            <w:tcW w:w="9571" w:type="dxa"/>
            <w:tcBorders>
              <w:top w:val="single" w:sz="4" w:space="0" w:color="auto"/>
            </w:tcBorders>
          </w:tcPr>
          <w:p w:rsidR="00496B8F" w:rsidRPr="00314746" w:rsidRDefault="00314746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314746">
              <w:rPr>
                <w:rFonts w:ascii="Times New Roman" w:eastAsiaTheme="minorEastAsia" w:hAnsi="Times New Roman" w:cs="Times New Roman"/>
                <w:sz w:val="20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496B8F" w:rsidRPr="00314746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314746">
        <w:tc>
          <w:tcPr>
            <w:tcW w:w="5313" w:type="dxa"/>
          </w:tcPr>
          <w:p w:rsidR="00496B8F" w:rsidRPr="00314746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314746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314746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 w:rsidRPr="00314746">
        <w:tc>
          <w:tcPr>
            <w:tcW w:w="5313" w:type="dxa"/>
          </w:tcPr>
          <w:p w:rsidR="00496B8F" w:rsidRPr="00314746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314746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14746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Pr="00314746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14746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 w:rsidRPr="00314746">
        <w:trPr>
          <w:cantSplit/>
          <w:trHeight w:hRule="exact" w:val="113"/>
        </w:trPr>
        <w:tc>
          <w:tcPr>
            <w:tcW w:w="5313" w:type="dxa"/>
          </w:tcPr>
          <w:p w:rsidR="00496B8F" w:rsidRPr="00314746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314746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314746">
        <w:tc>
          <w:tcPr>
            <w:tcW w:w="5313" w:type="dxa"/>
          </w:tcPr>
          <w:p w:rsidR="00496B8F" w:rsidRPr="00314746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314746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Pr="00314746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14746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 w:rsidRPr="00314746">
        <w:trPr>
          <w:cantSplit/>
          <w:trHeight w:hRule="exact" w:val="170"/>
        </w:trPr>
        <w:tc>
          <w:tcPr>
            <w:tcW w:w="5313" w:type="dxa"/>
          </w:tcPr>
          <w:p w:rsidR="00496B8F" w:rsidRPr="00314746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314746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314746">
        <w:trPr>
          <w:trHeight w:val="80"/>
        </w:trPr>
        <w:tc>
          <w:tcPr>
            <w:tcW w:w="5313" w:type="dxa"/>
          </w:tcPr>
          <w:p w:rsidR="00496B8F" w:rsidRPr="00314746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314746" w:rsidRDefault="00526CE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14746"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2024</w:t>
            </w:r>
            <w:r w:rsidR="00074759" w:rsidRPr="00314746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496B8F" w:rsidRPr="00CE5B5F" w:rsidRDefault="00074759">
      <w:pPr>
        <w:jc w:val="center"/>
        <w:rPr>
          <w:rFonts w:ascii="Times New Roman" w:hAnsi="Times New Roman" w:cs="Times New Roman"/>
          <w:b/>
          <w:sz w:val="20"/>
        </w:rPr>
      </w:pPr>
      <w:r w:rsidRPr="00CE5B5F">
        <w:rPr>
          <w:rFonts w:ascii="Times New Roman" w:eastAsiaTheme="minorEastAsia" w:hAnsi="Times New Roman" w:cs="Times New Roman"/>
          <w:b/>
          <w:sz w:val="20"/>
        </w:rPr>
        <w:t>УЧЕБНЫЙ ПЛАН</w:t>
      </w:r>
    </w:p>
    <w:p w:rsidR="00496B8F" w:rsidRPr="00CE5B5F" w:rsidRDefault="00074759">
      <w:pPr>
        <w:jc w:val="center"/>
        <w:rPr>
          <w:rFonts w:ascii="Times New Roman" w:hAnsi="Times New Roman" w:cs="Times New Roman"/>
          <w:b/>
          <w:sz w:val="20"/>
        </w:rPr>
      </w:pPr>
      <w:r w:rsidRPr="00CE5B5F">
        <w:rPr>
          <w:rFonts w:ascii="Times New Roman" w:eastAsiaTheme="minorEastAsia" w:hAnsi="Times New Roman" w:cs="Times New Roman"/>
          <w:b/>
          <w:sz w:val="20"/>
        </w:rPr>
        <w:t xml:space="preserve">программы профессиональной переподготовки </w:t>
      </w:r>
    </w:p>
    <w:tbl>
      <w:tblPr>
        <w:tblStyle w:val="af8"/>
        <w:tblW w:w="9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6"/>
        <w:gridCol w:w="403"/>
        <w:gridCol w:w="3359"/>
        <w:gridCol w:w="2922"/>
        <w:gridCol w:w="33"/>
      </w:tblGrid>
      <w:tr w:rsidR="00496B8F" w:rsidRPr="00CE5B5F" w:rsidTr="00526CE2">
        <w:trPr>
          <w:gridAfter w:val="1"/>
          <w:wAfter w:w="33" w:type="dxa"/>
          <w:trHeight w:val="250"/>
        </w:trPr>
        <w:tc>
          <w:tcPr>
            <w:tcW w:w="9070" w:type="dxa"/>
            <w:gridSpan w:val="4"/>
            <w:tcBorders>
              <w:bottom w:val="single" w:sz="4" w:space="0" w:color="auto"/>
            </w:tcBorders>
          </w:tcPr>
          <w:p w:rsidR="00496B8F" w:rsidRPr="00CE5B5F" w:rsidRDefault="00526CE2" w:rsidP="002D2BA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E5B5F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«Тренер-</w:t>
            </w:r>
            <w:r w:rsidR="00BB52CB" w:rsidRPr="00CE5B5F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преподаватель</w:t>
            </w:r>
            <w:r w:rsidR="00AC623D" w:rsidRPr="00CE5B5F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 xml:space="preserve"> по самбо</w:t>
            </w:r>
            <w:r w:rsidR="00BB52CB" w:rsidRPr="00CE5B5F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»</w:t>
            </w:r>
          </w:p>
        </w:tc>
      </w:tr>
      <w:tr w:rsidR="00496B8F" w:rsidRPr="00CE5B5F" w:rsidTr="00526CE2">
        <w:trPr>
          <w:gridAfter w:val="1"/>
          <w:wAfter w:w="33" w:type="dxa"/>
          <w:trHeight w:val="230"/>
        </w:trPr>
        <w:tc>
          <w:tcPr>
            <w:tcW w:w="9070" w:type="dxa"/>
            <w:gridSpan w:val="4"/>
            <w:tcBorders>
              <w:top w:val="single" w:sz="4" w:space="0" w:color="auto"/>
            </w:tcBorders>
          </w:tcPr>
          <w:p w:rsidR="00496B8F" w:rsidRPr="00CE5B5F" w:rsidRDefault="00074759">
            <w:pPr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CE5B5F">
              <w:rPr>
                <w:rFonts w:ascii="Times New Roman" w:hAnsi="Times New Roman" w:cs="Times New Roman"/>
                <w:sz w:val="20"/>
                <w:vertAlign w:val="superscript"/>
              </w:rPr>
              <w:t>(название курса)</w:t>
            </w:r>
          </w:p>
        </w:tc>
      </w:tr>
      <w:tr w:rsidR="00496B8F" w:rsidRPr="00CE5B5F" w:rsidTr="00526CE2">
        <w:trPr>
          <w:gridAfter w:val="1"/>
          <w:wAfter w:w="33" w:type="dxa"/>
          <w:trHeight w:val="245"/>
        </w:trPr>
        <w:tc>
          <w:tcPr>
            <w:tcW w:w="2789" w:type="dxa"/>
            <w:gridSpan w:val="2"/>
          </w:tcPr>
          <w:p w:rsidR="00496B8F" w:rsidRPr="00CE5B5F" w:rsidRDefault="00496B8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59" w:type="dxa"/>
            <w:tcBorders>
              <w:bottom w:val="single" w:sz="4" w:space="0" w:color="auto"/>
            </w:tcBorders>
          </w:tcPr>
          <w:p w:rsidR="00496B8F" w:rsidRPr="00CE5B5F" w:rsidRDefault="006C0B3D" w:rsidP="006C0B3D">
            <w:pPr>
              <w:rPr>
                <w:rFonts w:ascii="Times New Roman" w:hAnsi="Times New Roman" w:cs="Times New Roman"/>
                <w:sz w:val="20"/>
              </w:rPr>
            </w:pPr>
            <w:r w:rsidRPr="00CE5B5F">
              <w:rPr>
                <w:rFonts w:ascii="Times New Roman" w:hAnsi="Times New Roman" w:cs="Times New Roman"/>
                <w:sz w:val="20"/>
              </w:rPr>
              <w:t xml:space="preserve">                 </w:t>
            </w:r>
            <w:r w:rsidR="00AC5AC0" w:rsidRPr="00CE5B5F">
              <w:rPr>
                <w:rFonts w:ascii="Times New Roman" w:hAnsi="Times New Roman" w:cs="Times New Roman"/>
                <w:sz w:val="20"/>
              </w:rPr>
              <w:t xml:space="preserve">     </w:t>
            </w:r>
            <w:r w:rsidR="000E3BA5" w:rsidRPr="00CE5B5F">
              <w:rPr>
                <w:rFonts w:ascii="Times New Roman" w:hAnsi="Times New Roman" w:cs="Times New Roman"/>
                <w:sz w:val="20"/>
              </w:rPr>
              <w:t>256</w:t>
            </w:r>
            <w:r w:rsidR="00074759" w:rsidRPr="00CE5B5F">
              <w:rPr>
                <w:rFonts w:ascii="Times New Roman" w:hAnsi="Times New Roman" w:cs="Times New Roman"/>
                <w:sz w:val="20"/>
              </w:rPr>
              <w:t xml:space="preserve"> часов </w:t>
            </w:r>
          </w:p>
        </w:tc>
        <w:tc>
          <w:tcPr>
            <w:tcW w:w="2922" w:type="dxa"/>
          </w:tcPr>
          <w:p w:rsidR="00496B8F" w:rsidRPr="00CE5B5F" w:rsidRDefault="00496B8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96B8F" w:rsidRPr="00CE5B5F" w:rsidTr="00526CE2">
        <w:trPr>
          <w:gridAfter w:val="1"/>
          <w:wAfter w:w="33" w:type="dxa"/>
          <w:trHeight w:val="245"/>
        </w:trPr>
        <w:tc>
          <w:tcPr>
            <w:tcW w:w="2789" w:type="dxa"/>
            <w:gridSpan w:val="2"/>
          </w:tcPr>
          <w:p w:rsidR="00496B8F" w:rsidRPr="00CE5B5F" w:rsidRDefault="00496B8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59" w:type="dxa"/>
          </w:tcPr>
          <w:p w:rsidR="00496B8F" w:rsidRPr="00CE5B5F" w:rsidRDefault="00074759">
            <w:pPr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CE5B5F">
              <w:rPr>
                <w:rFonts w:ascii="Times New Roman" w:hAnsi="Times New Roman" w:cs="Times New Roman"/>
                <w:sz w:val="20"/>
                <w:vertAlign w:val="superscript"/>
              </w:rPr>
              <w:t>(количество часов)</w:t>
            </w:r>
          </w:p>
        </w:tc>
        <w:tc>
          <w:tcPr>
            <w:tcW w:w="2922" w:type="dxa"/>
          </w:tcPr>
          <w:p w:rsidR="00496B8F" w:rsidRPr="00CE5B5F" w:rsidRDefault="00496B8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14746" w:rsidRPr="00CE5B5F" w:rsidTr="00526CE2">
        <w:trPr>
          <w:gridAfter w:val="1"/>
          <w:wAfter w:w="33" w:type="dxa"/>
          <w:trHeight w:val="490"/>
        </w:trPr>
        <w:tc>
          <w:tcPr>
            <w:tcW w:w="2386" w:type="dxa"/>
          </w:tcPr>
          <w:p w:rsidR="00314746" w:rsidRPr="00CE5B5F" w:rsidRDefault="00314746">
            <w:pPr>
              <w:rPr>
                <w:rFonts w:ascii="Times New Roman" w:hAnsi="Times New Roman" w:cs="Times New Roman"/>
                <w:sz w:val="20"/>
              </w:rPr>
            </w:pPr>
            <w:r w:rsidRPr="00CE5B5F">
              <w:rPr>
                <w:rFonts w:ascii="Times New Roman" w:hAnsi="Times New Roman" w:cs="Times New Roman"/>
                <w:sz w:val="20"/>
              </w:rPr>
              <w:t>Цель программы:</w:t>
            </w:r>
          </w:p>
        </w:tc>
        <w:tc>
          <w:tcPr>
            <w:tcW w:w="6684" w:type="dxa"/>
            <w:gridSpan w:val="3"/>
            <w:tcBorders>
              <w:bottom w:val="single" w:sz="4" w:space="0" w:color="auto"/>
            </w:tcBorders>
          </w:tcPr>
          <w:p w:rsidR="00314746" w:rsidRPr="00CE5B5F" w:rsidRDefault="00314746" w:rsidP="00EF15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CE5B5F">
              <w:rPr>
                <w:rFonts w:ascii="Times New Roman" w:hAnsi="Times New Roman" w:cs="Times New Roman"/>
                <w:sz w:val="20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314746" w:rsidRPr="00CE5B5F" w:rsidTr="00526CE2">
        <w:trPr>
          <w:gridAfter w:val="1"/>
          <w:wAfter w:w="33" w:type="dxa"/>
          <w:trHeight w:val="230"/>
        </w:trPr>
        <w:tc>
          <w:tcPr>
            <w:tcW w:w="2386" w:type="dxa"/>
          </w:tcPr>
          <w:p w:rsidR="00314746" w:rsidRPr="00CE5B5F" w:rsidRDefault="00314746">
            <w:pPr>
              <w:rPr>
                <w:rFonts w:ascii="Times New Roman" w:hAnsi="Times New Roman" w:cs="Times New Roman"/>
                <w:sz w:val="20"/>
              </w:rPr>
            </w:pPr>
            <w:r w:rsidRPr="00CE5B5F">
              <w:rPr>
                <w:rFonts w:ascii="Times New Roman" w:hAnsi="Times New Roman" w:cs="Times New Roman"/>
                <w:sz w:val="20"/>
              </w:rPr>
              <w:t>Категория слушателей: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14746" w:rsidRPr="00CE5B5F" w:rsidRDefault="00314746" w:rsidP="00EF1507">
            <w:pPr>
              <w:pStyle w:val="Default"/>
              <w:jc w:val="both"/>
              <w:rPr>
                <w:sz w:val="20"/>
                <w:szCs w:val="22"/>
              </w:rPr>
            </w:pPr>
            <w:r w:rsidRPr="00CE5B5F">
              <w:rPr>
                <w:sz w:val="20"/>
                <w:szCs w:val="22"/>
              </w:rPr>
              <w:t>Лица, имеющие среднее профессиональное или высшее образование, получающие среднее профессиональное или высшее образование</w:t>
            </w:r>
          </w:p>
        </w:tc>
      </w:tr>
      <w:tr w:rsidR="00496B8F" w:rsidRPr="00CE5B5F" w:rsidTr="00526CE2">
        <w:trPr>
          <w:gridAfter w:val="1"/>
          <w:wAfter w:w="33" w:type="dxa"/>
          <w:trHeight w:val="230"/>
        </w:trPr>
        <w:tc>
          <w:tcPr>
            <w:tcW w:w="2386" w:type="dxa"/>
          </w:tcPr>
          <w:p w:rsidR="00496B8F" w:rsidRPr="00CE5B5F" w:rsidRDefault="00074759">
            <w:pPr>
              <w:rPr>
                <w:rFonts w:ascii="Times New Roman" w:hAnsi="Times New Roman" w:cs="Times New Roman"/>
                <w:sz w:val="20"/>
              </w:rPr>
            </w:pPr>
            <w:r w:rsidRPr="00CE5B5F">
              <w:rPr>
                <w:rFonts w:ascii="Times New Roman" w:hAnsi="Times New Roman" w:cs="Times New Roman"/>
                <w:sz w:val="20"/>
              </w:rPr>
              <w:t>Срок обучения: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CE5B5F" w:rsidRDefault="004555CD">
            <w:pPr>
              <w:rPr>
                <w:rFonts w:ascii="Times New Roman" w:hAnsi="Times New Roman" w:cs="Times New Roman"/>
                <w:sz w:val="20"/>
              </w:rPr>
            </w:pPr>
            <w:r w:rsidRPr="00CE5B5F">
              <w:rPr>
                <w:rFonts w:ascii="Times New Roman" w:hAnsi="Times New Roman" w:cs="Times New Roman"/>
                <w:sz w:val="20"/>
              </w:rPr>
              <w:t>32</w:t>
            </w:r>
            <w:r w:rsidR="00074759" w:rsidRPr="00CE5B5F">
              <w:rPr>
                <w:rFonts w:ascii="Times New Roman" w:hAnsi="Times New Roman" w:cs="Times New Roman"/>
                <w:sz w:val="20"/>
              </w:rPr>
              <w:t xml:space="preserve"> дня  </w:t>
            </w:r>
          </w:p>
        </w:tc>
      </w:tr>
      <w:tr w:rsidR="00314746" w:rsidRPr="00CE5B5F" w:rsidTr="00526CE2">
        <w:trPr>
          <w:gridAfter w:val="1"/>
          <w:wAfter w:w="33" w:type="dxa"/>
          <w:trHeight w:val="720"/>
        </w:trPr>
        <w:tc>
          <w:tcPr>
            <w:tcW w:w="2386" w:type="dxa"/>
          </w:tcPr>
          <w:p w:rsidR="00314746" w:rsidRPr="00CE5B5F" w:rsidRDefault="00314746">
            <w:pPr>
              <w:rPr>
                <w:rFonts w:ascii="Times New Roman" w:hAnsi="Times New Roman" w:cs="Times New Roman"/>
                <w:sz w:val="20"/>
              </w:rPr>
            </w:pPr>
            <w:r w:rsidRPr="00CE5B5F">
              <w:rPr>
                <w:rFonts w:ascii="Times New Roman" w:hAnsi="Times New Roman" w:cs="Times New Roman"/>
                <w:sz w:val="20"/>
              </w:rPr>
              <w:t>Форма обучения: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14746" w:rsidRPr="00CE5B5F" w:rsidRDefault="00314746" w:rsidP="00EF1507">
            <w:pPr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CE5B5F">
              <w:rPr>
                <w:rFonts w:ascii="Times New Roman" w:hAnsi="Times New Roman" w:cs="Times New Roman"/>
                <w:sz w:val="20"/>
              </w:rPr>
              <w:t>Очная</w:t>
            </w:r>
            <w:proofErr w:type="gramEnd"/>
            <w:r w:rsidRPr="00CE5B5F">
              <w:rPr>
                <w:rFonts w:ascii="Times New Roman" w:hAnsi="Times New Roman" w:cs="Times New Roman"/>
                <w:sz w:val="20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CE5B5F" w:rsidTr="00526CE2">
        <w:trPr>
          <w:gridAfter w:val="1"/>
          <w:wAfter w:w="33" w:type="dxa"/>
          <w:trHeight w:val="230"/>
        </w:trPr>
        <w:tc>
          <w:tcPr>
            <w:tcW w:w="2386" w:type="dxa"/>
          </w:tcPr>
          <w:p w:rsidR="00496B8F" w:rsidRPr="00CE5B5F" w:rsidRDefault="00074759">
            <w:pPr>
              <w:rPr>
                <w:rFonts w:ascii="Times New Roman" w:hAnsi="Times New Roman" w:cs="Times New Roman"/>
                <w:sz w:val="20"/>
              </w:rPr>
            </w:pPr>
            <w:r w:rsidRPr="00CE5B5F">
              <w:rPr>
                <w:rFonts w:ascii="Times New Roman" w:hAnsi="Times New Roman" w:cs="Times New Roman"/>
                <w:sz w:val="20"/>
              </w:rPr>
              <w:t>Режим занятий: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CE5B5F" w:rsidRDefault="00074759">
            <w:pPr>
              <w:rPr>
                <w:rFonts w:ascii="Times New Roman" w:hAnsi="Times New Roman" w:cs="Times New Roman"/>
                <w:sz w:val="20"/>
              </w:rPr>
            </w:pPr>
            <w:r w:rsidRPr="00CE5B5F">
              <w:rPr>
                <w:rFonts w:ascii="Times New Roman" w:hAnsi="Times New Roman" w:cs="Times New Roman"/>
                <w:sz w:val="20"/>
              </w:rPr>
              <w:t>8 часов в день</w:t>
            </w:r>
          </w:p>
        </w:tc>
      </w:tr>
      <w:tr w:rsidR="00496B8F" w:rsidRPr="00CE5B5F" w:rsidTr="00526CE2">
        <w:trPr>
          <w:gridAfter w:val="1"/>
          <w:wAfter w:w="33" w:type="dxa"/>
          <w:trHeight w:val="230"/>
        </w:trPr>
        <w:tc>
          <w:tcPr>
            <w:tcW w:w="2386" w:type="dxa"/>
          </w:tcPr>
          <w:p w:rsidR="00496B8F" w:rsidRPr="00CE5B5F" w:rsidRDefault="00496B8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CE5B5F" w:rsidRDefault="00496B8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96B8F" w:rsidRPr="00CE5B5F" w:rsidTr="00526CE2">
        <w:trPr>
          <w:trHeight w:val="7816"/>
        </w:trPr>
        <w:tc>
          <w:tcPr>
            <w:tcW w:w="9103" w:type="dxa"/>
            <w:gridSpan w:val="5"/>
          </w:tcPr>
          <w:tbl>
            <w:tblPr>
              <w:tblStyle w:val="af8"/>
              <w:tblW w:w="8926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536"/>
              <w:gridCol w:w="993"/>
              <w:gridCol w:w="850"/>
              <w:gridCol w:w="851"/>
              <w:gridCol w:w="1134"/>
            </w:tblGrid>
            <w:tr w:rsidR="0097625E" w:rsidRPr="00CE5B5F" w:rsidTr="00535765">
              <w:trPr>
                <w:cantSplit/>
                <w:trHeight w:val="2440"/>
              </w:trPr>
              <w:tc>
                <w:tcPr>
                  <w:tcW w:w="562" w:type="dxa"/>
                </w:tcPr>
                <w:p w:rsidR="0097625E" w:rsidRPr="00CE5B5F" w:rsidRDefault="0097625E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CE5B5F" w:rsidRDefault="0097625E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993" w:type="dxa"/>
                  <w:textDirection w:val="btLr"/>
                  <w:vAlign w:val="center"/>
                </w:tcPr>
                <w:p w:rsidR="0097625E" w:rsidRPr="00CE5B5F" w:rsidRDefault="0097625E" w:rsidP="00535765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Всего, часов</w:t>
                  </w:r>
                </w:p>
              </w:tc>
              <w:tc>
                <w:tcPr>
                  <w:tcW w:w="850" w:type="dxa"/>
                  <w:textDirection w:val="btLr"/>
                  <w:vAlign w:val="center"/>
                </w:tcPr>
                <w:p w:rsidR="0097625E" w:rsidRPr="00CE5B5F" w:rsidRDefault="0097625E" w:rsidP="00535765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Лекции</w:t>
                  </w:r>
                </w:p>
              </w:tc>
              <w:tc>
                <w:tcPr>
                  <w:tcW w:w="851" w:type="dxa"/>
                  <w:textDirection w:val="btLr"/>
                  <w:vAlign w:val="center"/>
                </w:tcPr>
                <w:p w:rsidR="0097625E" w:rsidRPr="00CE5B5F" w:rsidRDefault="0097625E" w:rsidP="00535765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Самостоятельная работа</w:t>
                  </w:r>
                </w:p>
              </w:tc>
              <w:tc>
                <w:tcPr>
                  <w:tcW w:w="1134" w:type="dxa"/>
                  <w:textDirection w:val="btLr"/>
                  <w:vAlign w:val="center"/>
                </w:tcPr>
                <w:p w:rsidR="0097625E" w:rsidRPr="00CE5B5F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Контроль знаний</w:t>
                  </w:r>
                </w:p>
              </w:tc>
            </w:tr>
            <w:tr w:rsidR="0097625E" w:rsidRPr="00CE5B5F" w:rsidTr="00535765">
              <w:trPr>
                <w:trHeight w:val="698"/>
              </w:trPr>
              <w:tc>
                <w:tcPr>
                  <w:tcW w:w="562" w:type="dxa"/>
                  <w:vAlign w:val="center"/>
                </w:tcPr>
                <w:p w:rsidR="0097625E" w:rsidRPr="00CE5B5F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CE5B5F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bCs/>
                      <w:sz w:val="20"/>
                    </w:rPr>
                    <w:t>Нормативно - правовые акты, регламентирующие образовательную, физкультурно-оздоровительную деятельность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8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CE5B5F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8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зачет</w:t>
                  </w:r>
                </w:p>
              </w:tc>
            </w:tr>
            <w:tr w:rsidR="0097625E" w:rsidRPr="00CE5B5F" w:rsidTr="00535765">
              <w:trPr>
                <w:trHeight w:val="306"/>
              </w:trPr>
              <w:tc>
                <w:tcPr>
                  <w:tcW w:w="562" w:type="dxa"/>
                  <w:vAlign w:val="center"/>
                </w:tcPr>
                <w:p w:rsidR="0097625E" w:rsidRPr="00CE5B5F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CE5B5F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Основы педагогики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CE5B5F" w:rsidRDefault="0097625E" w:rsidP="00B72CD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CE5B5F" w:rsidRDefault="0097625E" w:rsidP="00B72CD2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зачет</w:t>
                  </w:r>
                </w:p>
              </w:tc>
            </w:tr>
            <w:tr w:rsidR="0097625E" w:rsidRPr="00CE5B5F" w:rsidTr="00535765">
              <w:trPr>
                <w:trHeight w:val="306"/>
              </w:trPr>
              <w:tc>
                <w:tcPr>
                  <w:tcW w:w="562" w:type="dxa"/>
                  <w:vAlign w:val="center"/>
                </w:tcPr>
                <w:p w:rsidR="0097625E" w:rsidRPr="00CE5B5F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CE5B5F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bCs/>
                      <w:sz w:val="20"/>
                    </w:rPr>
                    <w:t>Педагогика физической культуры и спорта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CE5B5F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зачет</w:t>
                  </w:r>
                </w:p>
              </w:tc>
            </w:tr>
            <w:tr w:rsidR="0097625E" w:rsidRPr="00CE5B5F" w:rsidTr="00535765">
              <w:trPr>
                <w:trHeight w:val="306"/>
              </w:trPr>
              <w:tc>
                <w:tcPr>
                  <w:tcW w:w="562" w:type="dxa"/>
                  <w:vAlign w:val="center"/>
                </w:tcPr>
                <w:p w:rsidR="0097625E" w:rsidRPr="00CE5B5F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CE5B5F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bCs/>
                      <w:sz w:val="20"/>
                    </w:rPr>
                    <w:t>Возрастная психология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CE5B5F" w:rsidRDefault="0097625E" w:rsidP="00B72CD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CE5B5F" w:rsidRDefault="0097625E" w:rsidP="00B72CD2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зачет</w:t>
                  </w:r>
                </w:p>
              </w:tc>
            </w:tr>
            <w:tr w:rsidR="0097625E" w:rsidRPr="00CE5B5F" w:rsidTr="00535765">
              <w:trPr>
                <w:trHeight w:val="311"/>
              </w:trPr>
              <w:tc>
                <w:tcPr>
                  <w:tcW w:w="562" w:type="dxa"/>
                  <w:vAlign w:val="center"/>
                </w:tcPr>
                <w:p w:rsidR="0097625E" w:rsidRPr="00CE5B5F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CE5B5F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bCs/>
                      <w:sz w:val="20"/>
                    </w:rPr>
                    <w:t>Методическое обеспечение учебного процесса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16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CE5B5F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12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4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зачет</w:t>
                  </w:r>
                </w:p>
              </w:tc>
            </w:tr>
            <w:tr w:rsidR="0097625E" w:rsidRPr="00CE5B5F" w:rsidTr="00535765">
              <w:trPr>
                <w:trHeight w:val="284"/>
              </w:trPr>
              <w:tc>
                <w:tcPr>
                  <w:tcW w:w="562" w:type="dxa"/>
                  <w:vAlign w:val="center"/>
                </w:tcPr>
                <w:p w:rsidR="0097625E" w:rsidRPr="00CE5B5F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CE5B5F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bCs/>
                      <w:sz w:val="20"/>
                    </w:rPr>
                    <w:t>Особенности планирования образовательного процесса в предметной области физической культуры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8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CE5B5F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8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зачет</w:t>
                  </w:r>
                </w:p>
              </w:tc>
            </w:tr>
            <w:tr w:rsidR="0097625E" w:rsidRPr="00CE5B5F" w:rsidTr="004C09B1">
              <w:trPr>
                <w:trHeight w:val="425"/>
              </w:trPr>
              <w:tc>
                <w:tcPr>
                  <w:tcW w:w="562" w:type="dxa"/>
                  <w:vAlign w:val="center"/>
                </w:tcPr>
                <w:p w:rsidR="0097625E" w:rsidRPr="00CE5B5F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CE5B5F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bCs/>
                      <w:sz w:val="20"/>
                    </w:rPr>
                    <w:t>Социально - биологические основы физической культуры и спорта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32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CE5B5F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24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зачет</w:t>
                  </w:r>
                </w:p>
              </w:tc>
            </w:tr>
            <w:tr w:rsidR="0097625E" w:rsidRPr="00CE5B5F" w:rsidTr="00535765">
              <w:trPr>
                <w:trHeight w:val="306"/>
              </w:trPr>
              <w:tc>
                <w:tcPr>
                  <w:tcW w:w="562" w:type="dxa"/>
                  <w:vAlign w:val="center"/>
                </w:tcPr>
                <w:p w:rsidR="0097625E" w:rsidRPr="00CE5B5F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CE5B5F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bCs/>
                      <w:sz w:val="20"/>
                    </w:rPr>
                    <w:t>Физиология и гигиена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32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CE5B5F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24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зачет</w:t>
                  </w:r>
                </w:p>
              </w:tc>
            </w:tr>
            <w:tr w:rsidR="0097625E" w:rsidRPr="00CE5B5F" w:rsidTr="00535765">
              <w:trPr>
                <w:trHeight w:val="523"/>
              </w:trPr>
              <w:tc>
                <w:tcPr>
                  <w:tcW w:w="562" w:type="dxa"/>
                  <w:vAlign w:val="center"/>
                </w:tcPr>
                <w:p w:rsidR="0097625E" w:rsidRPr="00CE5B5F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CE5B5F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bCs/>
                      <w:sz w:val="20"/>
                    </w:rPr>
                    <w:t>Правила эксплуатации спортивных сооружений, оборудования и спортивной техники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32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CE5B5F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24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зачет</w:t>
                  </w:r>
                </w:p>
              </w:tc>
            </w:tr>
            <w:tr w:rsidR="0097625E" w:rsidRPr="00CE5B5F" w:rsidTr="00535765">
              <w:trPr>
                <w:trHeight w:val="700"/>
              </w:trPr>
              <w:tc>
                <w:tcPr>
                  <w:tcW w:w="562" w:type="dxa"/>
                  <w:vAlign w:val="center"/>
                </w:tcPr>
                <w:p w:rsidR="0097625E" w:rsidRPr="00CE5B5F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CE5B5F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Основы спортивной медицины, медицинского контроля и способы оказания первой помощи пострадавшим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CE5B5F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зачет</w:t>
                  </w:r>
                </w:p>
              </w:tc>
            </w:tr>
            <w:tr w:rsidR="0097625E" w:rsidRPr="00CE5B5F" w:rsidTr="00535765">
              <w:trPr>
                <w:trHeight w:val="564"/>
              </w:trPr>
              <w:tc>
                <w:tcPr>
                  <w:tcW w:w="562" w:type="dxa"/>
                  <w:vAlign w:val="center"/>
                </w:tcPr>
                <w:p w:rsidR="0097625E" w:rsidRPr="00CE5B5F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CE5B5F" w:rsidRDefault="00AC623D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Методология подготовки спортсменов по самбо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CE5B5F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CE5B5F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зачет</w:t>
                  </w:r>
                </w:p>
              </w:tc>
            </w:tr>
            <w:tr w:rsidR="00526CE2" w:rsidRPr="00CE5B5F" w:rsidTr="00535765">
              <w:trPr>
                <w:trHeight w:val="409"/>
              </w:trPr>
              <w:tc>
                <w:tcPr>
                  <w:tcW w:w="562" w:type="dxa"/>
                  <w:vAlign w:val="center"/>
                </w:tcPr>
                <w:p w:rsidR="00526CE2" w:rsidRPr="00CE5B5F" w:rsidRDefault="00CE6A64" w:rsidP="00CE6A64">
                  <w:pPr>
                    <w:pStyle w:val="af9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lastRenderedPageBreak/>
                    <w:t>12.</w:t>
                  </w:r>
                </w:p>
              </w:tc>
              <w:tc>
                <w:tcPr>
                  <w:tcW w:w="4536" w:type="dxa"/>
                  <w:vAlign w:val="center"/>
                </w:tcPr>
                <w:p w:rsidR="00526CE2" w:rsidRPr="00CE5B5F" w:rsidRDefault="00526CE2" w:rsidP="00564883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0"/>
                      <w:lang w:eastAsia="ru-RU"/>
                    </w:rPr>
                  </w:pPr>
                  <w:r w:rsidRPr="00CE5B5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0"/>
                      <w:lang w:eastAsia="ru-RU"/>
                    </w:rPr>
                    <w:t>Итоговая аттестация</w:t>
                  </w:r>
                </w:p>
              </w:tc>
              <w:tc>
                <w:tcPr>
                  <w:tcW w:w="993" w:type="dxa"/>
                  <w:vAlign w:val="center"/>
                </w:tcPr>
                <w:p w:rsidR="00526CE2" w:rsidRPr="00CE5B5F" w:rsidRDefault="00526CE2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8</w:t>
                  </w:r>
                </w:p>
              </w:tc>
              <w:tc>
                <w:tcPr>
                  <w:tcW w:w="850" w:type="dxa"/>
                </w:tcPr>
                <w:p w:rsidR="00526CE2" w:rsidRPr="00CE5B5F" w:rsidRDefault="00526CE2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526CE2" w:rsidRPr="00CE5B5F" w:rsidRDefault="00526CE2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134" w:type="dxa"/>
                </w:tcPr>
                <w:p w:rsidR="00526CE2" w:rsidRPr="00CE5B5F" w:rsidRDefault="00526CE2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526CE2" w:rsidRPr="00CE5B5F" w:rsidTr="00535765">
              <w:trPr>
                <w:trHeight w:val="291"/>
              </w:trPr>
              <w:tc>
                <w:tcPr>
                  <w:tcW w:w="562" w:type="dxa"/>
                </w:tcPr>
                <w:p w:rsidR="00526CE2" w:rsidRPr="00CE5B5F" w:rsidRDefault="00526CE2">
                  <w:pPr>
                    <w:pStyle w:val="af9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4536" w:type="dxa"/>
                  <w:vAlign w:val="center"/>
                </w:tcPr>
                <w:p w:rsidR="00526CE2" w:rsidRPr="00CE5B5F" w:rsidRDefault="00526CE2" w:rsidP="00564883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0"/>
                      <w:lang w:eastAsia="ru-RU"/>
                    </w:rPr>
                  </w:pPr>
                  <w:r w:rsidRPr="00CE5B5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0"/>
                      <w:lang w:eastAsia="ru-RU"/>
                    </w:rPr>
                    <w:t>Экзамен</w:t>
                  </w:r>
                </w:p>
              </w:tc>
              <w:tc>
                <w:tcPr>
                  <w:tcW w:w="993" w:type="dxa"/>
                </w:tcPr>
                <w:p w:rsidR="00526CE2" w:rsidRPr="00CE5B5F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2</w:t>
                  </w:r>
                </w:p>
              </w:tc>
              <w:tc>
                <w:tcPr>
                  <w:tcW w:w="850" w:type="dxa"/>
                </w:tcPr>
                <w:p w:rsidR="00526CE2" w:rsidRPr="00CE5B5F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851" w:type="dxa"/>
                </w:tcPr>
                <w:p w:rsidR="00526CE2" w:rsidRPr="00CE5B5F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2</w:t>
                  </w:r>
                </w:p>
              </w:tc>
              <w:tc>
                <w:tcPr>
                  <w:tcW w:w="1134" w:type="dxa"/>
                </w:tcPr>
                <w:p w:rsidR="00526CE2" w:rsidRPr="00CE5B5F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тест</w:t>
                  </w:r>
                </w:p>
              </w:tc>
            </w:tr>
            <w:tr w:rsidR="00526CE2" w:rsidRPr="00CE5B5F" w:rsidTr="00535765">
              <w:trPr>
                <w:trHeight w:val="291"/>
              </w:trPr>
              <w:tc>
                <w:tcPr>
                  <w:tcW w:w="562" w:type="dxa"/>
                </w:tcPr>
                <w:p w:rsidR="00526CE2" w:rsidRPr="00CE5B5F" w:rsidRDefault="00526CE2">
                  <w:pPr>
                    <w:pStyle w:val="af9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4536" w:type="dxa"/>
                  <w:vAlign w:val="center"/>
                </w:tcPr>
                <w:p w:rsidR="00526CE2" w:rsidRPr="00CE5B5F" w:rsidRDefault="00526CE2" w:rsidP="00564883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0"/>
                      <w:lang w:eastAsia="ru-RU"/>
                    </w:rPr>
                  </w:pPr>
                  <w:r w:rsidRPr="00CE5B5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0"/>
                      <w:lang w:eastAsia="ru-RU"/>
                    </w:rPr>
                    <w:t>Итоговая аттестационная работа</w:t>
                  </w:r>
                </w:p>
              </w:tc>
              <w:tc>
                <w:tcPr>
                  <w:tcW w:w="993" w:type="dxa"/>
                </w:tcPr>
                <w:p w:rsidR="00526CE2" w:rsidRPr="00CE5B5F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6</w:t>
                  </w:r>
                </w:p>
              </w:tc>
              <w:tc>
                <w:tcPr>
                  <w:tcW w:w="850" w:type="dxa"/>
                </w:tcPr>
                <w:p w:rsidR="00526CE2" w:rsidRPr="00CE5B5F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851" w:type="dxa"/>
                </w:tcPr>
                <w:p w:rsidR="00526CE2" w:rsidRPr="00CE5B5F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6</w:t>
                  </w:r>
                </w:p>
              </w:tc>
              <w:tc>
                <w:tcPr>
                  <w:tcW w:w="1134" w:type="dxa"/>
                </w:tcPr>
                <w:p w:rsidR="00526CE2" w:rsidRPr="00CE5B5F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защита ИАР</w:t>
                  </w:r>
                </w:p>
              </w:tc>
            </w:tr>
            <w:tr w:rsidR="00526CE2" w:rsidRPr="00CE5B5F" w:rsidTr="00535765">
              <w:trPr>
                <w:trHeight w:val="291"/>
              </w:trPr>
              <w:tc>
                <w:tcPr>
                  <w:tcW w:w="562" w:type="dxa"/>
                </w:tcPr>
                <w:p w:rsidR="00526CE2" w:rsidRPr="00CE5B5F" w:rsidRDefault="00526CE2">
                  <w:pPr>
                    <w:pStyle w:val="af9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4536" w:type="dxa"/>
                </w:tcPr>
                <w:p w:rsidR="00526CE2" w:rsidRPr="00CE5B5F" w:rsidRDefault="00526CE2" w:rsidP="00C76D6D">
                  <w:pPr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Итого</w:t>
                  </w:r>
                </w:p>
              </w:tc>
              <w:tc>
                <w:tcPr>
                  <w:tcW w:w="993" w:type="dxa"/>
                </w:tcPr>
                <w:p w:rsidR="00526CE2" w:rsidRPr="00CE5B5F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256</w:t>
                  </w:r>
                </w:p>
              </w:tc>
              <w:tc>
                <w:tcPr>
                  <w:tcW w:w="850" w:type="dxa"/>
                </w:tcPr>
                <w:p w:rsidR="00526CE2" w:rsidRPr="00CE5B5F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180</w:t>
                  </w:r>
                </w:p>
              </w:tc>
              <w:tc>
                <w:tcPr>
                  <w:tcW w:w="851" w:type="dxa"/>
                </w:tcPr>
                <w:p w:rsidR="00526CE2" w:rsidRPr="00CE5B5F" w:rsidRDefault="001B6F0D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CE5B5F">
                    <w:rPr>
                      <w:rFonts w:ascii="Times New Roman" w:hAnsi="Times New Roman" w:cs="Times New Roman"/>
                      <w:sz w:val="20"/>
                    </w:rPr>
                    <w:t>76</w:t>
                  </w:r>
                </w:p>
              </w:tc>
              <w:tc>
                <w:tcPr>
                  <w:tcW w:w="1134" w:type="dxa"/>
                </w:tcPr>
                <w:p w:rsidR="00526CE2" w:rsidRPr="00CE5B5F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</w:tbl>
          <w:p w:rsidR="00496B8F" w:rsidRPr="00CE5B5F" w:rsidRDefault="00496B8F">
            <w:pPr>
              <w:rPr>
                <w:rFonts w:ascii="Times New Roman" w:hAnsi="Times New Roman" w:cs="Times New Roman"/>
                <w:sz w:val="20"/>
              </w:rPr>
            </w:pPr>
          </w:p>
          <w:p w:rsidR="00496B8F" w:rsidRPr="00CE5B5F" w:rsidRDefault="00496B8F">
            <w:pPr>
              <w:rPr>
                <w:rFonts w:ascii="Times New Roman" w:hAnsi="Times New Roman" w:cs="Times New Roman"/>
                <w:sz w:val="20"/>
              </w:rPr>
            </w:pPr>
          </w:p>
          <w:p w:rsidR="00496B8F" w:rsidRPr="00CE5B5F" w:rsidRDefault="00496B8F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496B8F" w:rsidRPr="00314746" w:rsidRDefault="00496B8F" w:rsidP="00834EDE">
      <w:pPr>
        <w:rPr>
          <w:rFonts w:ascii="Times New Roman" w:hAnsi="Times New Roman" w:cs="Times New Roman"/>
        </w:rPr>
      </w:pPr>
    </w:p>
    <w:sectPr w:rsidR="00496B8F" w:rsidRPr="00314746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3BB" w:rsidRDefault="00F023BB">
      <w:pPr>
        <w:spacing w:after="0" w:line="240" w:lineRule="auto"/>
      </w:pPr>
      <w:r>
        <w:separator/>
      </w:r>
    </w:p>
  </w:endnote>
  <w:endnote w:type="continuationSeparator" w:id="0">
    <w:p w:rsidR="00F023BB" w:rsidRDefault="00F02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3BB" w:rsidRDefault="00F023BB">
      <w:pPr>
        <w:spacing w:after="0" w:line="240" w:lineRule="auto"/>
      </w:pPr>
      <w:r>
        <w:separator/>
      </w:r>
    </w:p>
  </w:footnote>
  <w:footnote w:type="continuationSeparator" w:id="0">
    <w:p w:rsidR="00F023BB" w:rsidRDefault="00F023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157FA"/>
    <w:rsid w:val="00074759"/>
    <w:rsid w:val="000E3BA5"/>
    <w:rsid w:val="0013016E"/>
    <w:rsid w:val="001B6F0D"/>
    <w:rsid w:val="002D2BA8"/>
    <w:rsid w:val="002E50DF"/>
    <w:rsid w:val="003118D7"/>
    <w:rsid w:val="00314746"/>
    <w:rsid w:val="003C0B66"/>
    <w:rsid w:val="003C4FC3"/>
    <w:rsid w:val="004331E7"/>
    <w:rsid w:val="00452F97"/>
    <w:rsid w:val="004555CD"/>
    <w:rsid w:val="00496B8F"/>
    <w:rsid w:val="004C09B1"/>
    <w:rsid w:val="00526CE2"/>
    <w:rsid w:val="00535765"/>
    <w:rsid w:val="005532B1"/>
    <w:rsid w:val="00650381"/>
    <w:rsid w:val="006C0B3D"/>
    <w:rsid w:val="00761681"/>
    <w:rsid w:val="007919D4"/>
    <w:rsid w:val="00834EDE"/>
    <w:rsid w:val="0084581C"/>
    <w:rsid w:val="00854504"/>
    <w:rsid w:val="00971903"/>
    <w:rsid w:val="0097625E"/>
    <w:rsid w:val="00A253FC"/>
    <w:rsid w:val="00AC5AC0"/>
    <w:rsid w:val="00AC623D"/>
    <w:rsid w:val="00AE7309"/>
    <w:rsid w:val="00AF3E91"/>
    <w:rsid w:val="00B40CC5"/>
    <w:rsid w:val="00BB52CB"/>
    <w:rsid w:val="00BD3E1A"/>
    <w:rsid w:val="00C02737"/>
    <w:rsid w:val="00C605E3"/>
    <w:rsid w:val="00C76D6D"/>
    <w:rsid w:val="00C90F26"/>
    <w:rsid w:val="00CA106F"/>
    <w:rsid w:val="00CD18E9"/>
    <w:rsid w:val="00CE5B5F"/>
    <w:rsid w:val="00CE6A64"/>
    <w:rsid w:val="00D26ABF"/>
    <w:rsid w:val="00DB09FE"/>
    <w:rsid w:val="00F0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436C4F59-712A-4047-B140-8BAE65656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30</cp:revision>
  <cp:lastPrinted>2024-03-05T11:06:00Z</cp:lastPrinted>
  <dcterms:created xsi:type="dcterms:W3CDTF">2022-09-15T13:56:00Z</dcterms:created>
  <dcterms:modified xsi:type="dcterms:W3CDTF">2025-09-29T09:59:00Z</dcterms:modified>
</cp:coreProperties>
</file>