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864B3">
        <w:tc>
          <w:tcPr>
            <w:tcW w:w="9571" w:type="dxa"/>
            <w:tcBorders>
              <w:bottom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0864B3">
        <w:tc>
          <w:tcPr>
            <w:tcW w:w="9571" w:type="dxa"/>
            <w:tcBorders>
              <w:top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0D67E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0864B3" w:rsidRDefault="000864B3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308"/>
        <w:gridCol w:w="1950"/>
      </w:tblGrid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73136A" w:rsidP="00261F88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0864B3" w:rsidRDefault="0073136A" w:rsidP="00261F88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0864B3">
        <w:trPr>
          <w:cantSplit/>
          <w:trHeight w:hRule="exact" w:val="113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 w:rsidTr="00261F88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:rsidR="000864B3" w:rsidRDefault="000864B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950" w:type="dxa"/>
          </w:tcPr>
          <w:p w:rsidR="000864B3" w:rsidRDefault="0073136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0864B3">
        <w:trPr>
          <w:trHeight w:val="80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C477F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</w:t>
            </w:r>
            <w:r w:rsidR="000D67EA">
              <w:rPr>
                <w:rFonts w:ascii="Times New Roman" w:eastAsiaTheme="minorEastAsia" w:hAnsi="Times New Roman" w:cs="Times New Roman"/>
                <w:lang w:eastAsia="ru-RU"/>
              </w:rPr>
              <w:t>» января 2024</w:t>
            </w:r>
            <w:r w:rsidR="0073136A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864B3" w:rsidRDefault="0073136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864B3" w:rsidRDefault="000D67E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0864B3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0864B3" w:rsidRDefault="00862B11" w:rsidP="00044AF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862B11">
              <w:rPr>
                <w:rFonts w:ascii="Times New Roman" w:hAnsi="Times New Roman" w:cs="Times New Roman"/>
                <w:b/>
              </w:rPr>
              <w:t>Контролер технического состояния транспортных</w:t>
            </w:r>
            <w:r>
              <w:t xml:space="preserve"> </w:t>
            </w:r>
            <w:r w:rsidRPr="00862B11">
              <w:rPr>
                <w:rFonts w:ascii="Times New Roman" w:hAnsi="Times New Roman" w:cs="Times New Roman"/>
                <w:b/>
              </w:rPr>
              <w:t>средств автомобильного транспорта</w:t>
            </w:r>
            <w:bookmarkEnd w:id="0"/>
          </w:p>
        </w:tc>
      </w:tr>
      <w:tr w:rsidR="000864B3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0864B3">
        <w:tc>
          <w:tcPr>
            <w:tcW w:w="2943" w:type="dxa"/>
            <w:gridSpan w:val="2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864B3" w:rsidRDefault="0073136A" w:rsidP="00862B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56BB6">
              <w:rPr>
                <w:rFonts w:ascii="Times New Roman" w:hAnsi="Times New Roman" w:cs="Times New Roman"/>
              </w:rPr>
              <w:t>7</w:t>
            </w:r>
            <w:r w:rsidR="00862B11">
              <w:rPr>
                <w:rFonts w:ascii="Times New Roman" w:hAnsi="Times New Roman" w:cs="Times New Roman"/>
              </w:rPr>
              <w:t>8</w:t>
            </w:r>
            <w:r w:rsidR="000D67EA">
              <w:rPr>
                <w:rFonts w:ascii="Times New Roman" w:hAnsi="Times New Roman" w:cs="Times New Roman"/>
              </w:rPr>
              <w:t xml:space="preserve"> часов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943" w:type="dxa"/>
            <w:gridSpan w:val="2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0864B3" w:rsidRDefault="0073136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2A46FF">
        <w:tc>
          <w:tcPr>
            <w:tcW w:w="2518" w:type="dxa"/>
          </w:tcPr>
          <w:p w:rsidR="002A46FF" w:rsidRDefault="002A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2A46FF" w:rsidRPr="00FC5CD9" w:rsidRDefault="002A46FF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2A46FF">
        <w:tc>
          <w:tcPr>
            <w:tcW w:w="2518" w:type="dxa"/>
          </w:tcPr>
          <w:p w:rsidR="002A46FF" w:rsidRDefault="002A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46FF" w:rsidRPr="00FC5CD9" w:rsidRDefault="002A46FF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D56BB6" w:rsidP="000E2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E2A1D">
              <w:rPr>
                <w:rFonts w:ascii="Times New Roman" w:hAnsi="Times New Roman" w:cs="Times New Roman"/>
              </w:rPr>
              <w:t>5</w:t>
            </w:r>
            <w:r w:rsidR="000D67EA">
              <w:rPr>
                <w:rFonts w:ascii="Times New Roman" w:hAnsi="Times New Roman" w:cs="Times New Roman"/>
              </w:rPr>
              <w:t xml:space="preserve"> дня</w:t>
            </w:r>
            <w:r w:rsidR="0073136A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2A46FF">
        <w:tc>
          <w:tcPr>
            <w:tcW w:w="2518" w:type="dxa"/>
          </w:tcPr>
          <w:p w:rsidR="002A46FF" w:rsidRDefault="002A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46FF" w:rsidRPr="00FC5CD9" w:rsidRDefault="002A46FF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0864B3">
        <w:tc>
          <w:tcPr>
            <w:tcW w:w="2518" w:type="dxa"/>
          </w:tcPr>
          <w:p w:rsidR="000864B3" w:rsidRDefault="00582353">
            <w:pPr>
              <w:rPr>
                <w:rFonts w:ascii="Times New Roman" w:hAnsi="Times New Roman" w:cs="Times New Roman"/>
              </w:rPr>
            </w:pPr>
            <w:r w:rsidRPr="0058235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62B11" w:rsidRDefault="00862B11" w:rsidP="00862B11">
      <w:pPr>
        <w:spacing w:after="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20"/>
        <w:gridCol w:w="6015"/>
        <w:gridCol w:w="547"/>
        <w:gridCol w:w="551"/>
        <w:gridCol w:w="683"/>
        <w:gridCol w:w="955"/>
      </w:tblGrid>
      <w:tr w:rsidR="000864B3" w:rsidTr="00261F88">
        <w:trPr>
          <w:trHeight w:val="330"/>
          <w:tblHeader/>
        </w:trPr>
        <w:tc>
          <w:tcPr>
            <w:tcW w:w="4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31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0864B3" w:rsidTr="00261F88">
        <w:trPr>
          <w:cantSplit/>
          <w:trHeight w:val="1909"/>
          <w:tblHeader/>
        </w:trPr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8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499" w:type="pct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864B3" w:rsidTr="00261F88">
        <w:trPr>
          <w:trHeight w:val="20"/>
        </w:trPr>
        <w:tc>
          <w:tcPr>
            <w:tcW w:w="428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3142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88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9" w:type="pc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</w:tr>
      <w:tr w:rsidR="00261F88" w:rsidTr="00F61DBD">
        <w:trPr>
          <w:trHeight w:val="601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Основы транспортного и трудового законодательства Российской Федерации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61F88">
              <w:rPr>
                <w:rFonts w:ascii="Times New Roman" w:hAnsi="Times New Roman" w:cs="Times New Roman"/>
              </w:rPr>
              <w:t>зачет</w:t>
            </w:r>
          </w:p>
        </w:tc>
      </w:tr>
      <w:tr w:rsidR="00261F88" w:rsidTr="00F61DBD">
        <w:trPr>
          <w:trHeight w:val="573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Нормативные акты в области безопасности дорожного движения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iCs/>
                <w:color w:val="000000"/>
              </w:rPr>
              <w:t>24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61F88">
              <w:rPr>
                <w:rFonts w:ascii="Times New Roman" w:hAnsi="Times New Roman" w:cs="Times New Roman"/>
              </w:rPr>
              <w:t>зачет</w:t>
            </w:r>
          </w:p>
        </w:tc>
      </w:tr>
      <w:tr w:rsidR="00261F88" w:rsidTr="00F61DBD">
        <w:trPr>
          <w:trHeight w:val="248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Конструкция и эксплуатация АТС. Нормативные требован</w:t>
            </w:r>
            <w:r w:rsidR="00386CD3">
              <w:rPr>
                <w:rFonts w:ascii="Times New Roman" w:hAnsi="Times New Roman" w:cs="Times New Roman"/>
                <w:color w:val="000000"/>
              </w:rPr>
              <w:t>ия к техническому состоянию АТС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iCs/>
                <w:color w:val="000000"/>
              </w:rPr>
              <w:t>82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61F88">
              <w:rPr>
                <w:rFonts w:ascii="Times New Roman" w:hAnsi="Times New Roman" w:cs="Times New Roman"/>
              </w:rPr>
              <w:t>зачет</w:t>
            </w:r>
          </w:p>
        </w:tc>
      </w:tr>
      <w:tr w:rsidR="00261F88" w:rsidTr="00F61DBD">
        <w:trPr>
          <w:trHeight w:val="20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Техническое обслуживание и ремонт автомобильного транспорта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iCs/>
                <w:color w:val="000000"/>
              </w:rPr>
              <w:t>46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61F88">
              <w:rPr>
                <w:rFonts w:ascii="Times New Roman" w:hAnsi="Times New Roman" w:cs="Times New Roman"/>
              </w:rPr>
              <w:t>зачет</w:t>
            </w:r>
          </w:p>
        </w:tc>
      </w:tr>
      <w:tr w:rsidR="00261F88" w:rsidTr="00F61DBD">
        <w:trPr>
          <w:trHeight w:val="20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Методы и технология проверки технического состояния узлов и агрегатов транспортных средств. Средства измерен</w:t>
            </w:r>
            <w:r w:rsidR="00A56E98">
              <w:rPr>
                <w:rFonts w:ascii="Times New Roman" w:hAnsi="Times New Roman" w:cs="Times New Roman"/>
                <w:color w:val="000000"/>
              </w:rPr>
              <w:t>ий и испытательное оборудование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iCs/>
                <w:color w:val="000000"/>
              </w:rPr>
              <w:t>62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61F88">
              <w:rPr>
                <w:rFonts w:ascii="Times New Roman" w:hAnsi="Times New Roman" w:cs="Times New Roman"/>
              </w:rPr>
              <w:t>зачет</w:t>
            </w:r>
          </w:p>
        </w:tc>
      </w:tr>
      <w:tr w:rsidR="00261F88" w:rsidTr="00F61DBD">
        <w:trPr>
          <w:trHeight w:val="20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Охрана труда на автомобильном транспорте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iCs/>
                <w:color w:val="000000"/>
              </w:rPr>
              <w:t>10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61F88">
              <w:rPr>
                <w:rFonts w:ascii="Times New Roman" w:hAnsi="Times New Roman" w:cs="Times New Roman"/>
              </w:rPr>
              <w:t>зачет</w:t>
            </w:r>
          </w:p>
        </w:tc>
      </w:tr>
      <w:tr w:rsidR="00261F88" w:rsidTr="00F61DBD">
        <w:trPr>
          <w:trHeight w:val="20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 xml:space="preserve">Пожарная безопасность </w:t>
            </w:r>
            <w:r w:rsidR="00A56E98">
              <w:rPr>
                <w:rFonts w:ascii="Times New Roman" w:hAnsi="Times New Roman" w:cs="Times New Roman"/>
                <w:color w:val="000000"/>
              </w:rPr>
              <w:t>на автотранспортном предприятии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iCs/>
                <w:color w:val="000000"/>
              </w:rPr>
              <w:t>10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61F88">
              <w:rPr>
                <w:rFonts w:ascii="Times New Roman" w:hAnsi="Times New Roman" w:cs="Times New Roman"/>
              </w:rPr>
              <w:t>зачет</w:t>
            </w:r>
          </w:p>
        </w:tc>
      </w:tr>
      <w:tr w:rsidR="00261F88" w:rsidTr="00F61DBD">
        <w:trPr>
          <w:trHeight w:val="20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 xml:space="preserve">Оказание первой помощи пострадавшим 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iCs/>
                <w:color w:val="000000"/>
              </w:rPr>
              <w:t>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61F88">
              <w:rPr>
                <w:rFonts w:ascii="Times New Roman" w:hAnsi="Times New Roman" w:cs="Times New Roman"/>
              </w:rPr>
              <w:t>зачет</w:t>
            </w:r>
          </w:p>
        </w:tc>
      </w:tr>
      <w:tr w:rsidR="00261F88" w:rsidTr="00F61DBD">
        <w:trPr>
          <w:trHeight w:val="20"/>
        </w:trPr>
        <w:tc>
          <w:tcPr>
            <w:tcW w:w="42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Default="00261F88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261F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Итоговая аттестация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1F8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ИАР</w:t>
            </w:r>
          </w:p>
        </w:tc>
      </w:tr>
      <w:tr w:rsidR="00261F88" w:rsidTr="00F61DBD">
        <w:trPr>
          <w:trHeight w:val="352"/>
        </w:trPr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F88" w:rsidRDefault="00261F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2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1F88" w:rsidRPr="00261F88" w:rsidRDefault="00261F88" w:rsidP="00261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F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61F88">
              <w:rPr>
                <w:rFonts w:ascii="Times New Roman" w:hAnsi="Times New Roman" w:cs="Times New Roman"/>
                <w:b/>
                <w:bCs/>
                <w:color w:val="000000"/>
              </w:rPr>
              <w:t>278</w:t>
            </w:r>
          </w:p>
        </w:tc>
        <w:tc>
          <w:tcPr>
            <w:tcW w:w="288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61F88">
              <w:rPr>
                <w:rFonts w:ascii="Times New Roman" w:hAnsi="Times New Roman" w:cs="Times New Roman"/>
                <w:b/>
                <w:color w:val="000000"/>
              </w:rPr>
              <w:t>146</w:t>
            </w:r>
          </w:p>
        </w:tc>
        <w:tc>
          <w:tcPr>
            <w:tcW w:w="357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F88" w:rsidRPr="00261F88" w:rsidRDefault="00261F88" w:rsidP="00F61D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61F88">
              <w:rPr>
                <w:rFonts w:ascii="Times New Roman" w:hAnsi="Times New Roman" w:cs="Times New Roman"/>
                <w:b/>
                <w:color w:val="000000"/>
              </w:rPr>
              <w:t>132</w:t>
            </w:r>
          </w:p>
        </w:tc>
        <w:tc>
          <w:tcPr>
            <w:tcW w:w="499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1F88" w:rsidRPr="00261F88" w:rsidRDefault="00261F88" w:rsidP="00F6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864B3" w:rsidRDefault="000864B3" w:rsidP="00261F88">
      <w:pPr>
        <w:rPr>
          <w:rFonts w:ascii="Times New Roman" w:hAnsi="Times New Roman" w:cs="Times New Roman"/>
        </w:rPr>
      </w:pPr>
    </w:p>
    <w:sectPr w:rsidR="000864B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BFA" w:rsidRDefault="00067BFA">
      <w:pPr>
        <w:spacing w:after="0" w:line="240" w:lineRule="auto"/>
      </w:pPr>
      <w:r>
        <w:separator/>
      </w:r>
    </w:p>
  </w:endnote>
  <w:endnote w:type="continuationSeparator" w:id="0">
    <w:p w:rsidR="00067BFA" w:rsidRDefault="00067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BFA" w:rsidRDefault="00067BFA">
      <w:pPr>
        <w:spacing w:after="0" w:line="240" w:lineRule="auto"/>
      </w:pPr>
      <w:r>
        <w:separator/>
      </w:r>
    </w:p>
  </w:footnote>
  <w:footnote w:type="continuationSeparator" w:id="0">
    <w:p w:rsidR="00067BFA" w:rsidRDefault="00067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CA0"/>
    <w:multiLevelType w:val="hybridMultilevel"/>
    <w:tmpl w:val="2560298E"/>
    <w:lvl w:ilvl="0" w:tplc="7CAA03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D676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B83F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0EAD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F0878E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B430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A2BD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BE11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544F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F6261D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1FD02FA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DDA6629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053376C"/>
    <w:multiLevelType w:val="hybridMultilevel"/>
    <w:tmpl w:val="D1B25014"/>
    <w:lvl w:ilvl="0" w:tplc="9CD29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E279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D0C8C9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172AE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BF8AA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9E270A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81AF4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83A3DC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6486B7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5F86020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DFE3102"/>
    <w:multiLevelType w:val="hybridMultilevel"/>
    <w:tmpl w:val="8760F8B8"/>
    <w:lvl w:ilvl="0" w:tplc="63ECDB04">
      <w:start w:val="1"/>
      <w:numFmt w:val="decimal"/>
      <w:lvlText w:val="%1."/>
      <w:lvlJc w:val="left"/>
      <w:pPr>
        <w:ind w:left="720" w:hanging="360"/>
      </w:pPr>
    </w:lvl>
    <w:lvl w:ilvl="1" w:tplc="C7DA942E">
      <w:start w:val="1"/>
      <w:numFmt w:val="lowerLetter"/>
      <w:lvlText w:val="%2."/>
      <w:lvlJc w:val="left"/>
      <w:pPr>
        <w:ind w:left="1440" w:hanging="360"/>
      </w:pPr>
    </w:lvl>
    <w:lvl w:ilvl="2" w:tplc="26AAC5B8">
      <w:start w:val="1"/>
      <w:numFmt w:val="lowerRoman"/>
      <w:lvlText w:val="%3."/>
      <w:lvlJc w:val="right"/>
      <w:pPr>
        <w:ind w:left="2160" w:hanging="180"/>
      </w:pPr>
    </w:lvl>
    <w:lvl w:ilvl="3" w:tplc="B1940BE4">
      <w:start w:val="1"/>
      <w:numFmt w:val="decimal"/>
      <w:lvlText w:val="%4."/>
      <w:lvlJc w:val="left"/>
      <w:pPr>
        <w:ind w:left="2880" w:hanging="360"/>
      </w:pPr>
    </w:lvl>
    <w:lvl w:ilvl="4" w:tplc="A8DCA17C">
      <w:start w:val="1"/>
      <w:numFmt w:val="lowerLetter"/>
      <w:lvlText w:val="%5."/>
      <w:lvlJc w:val="left"/>
      <w:pPr>
        <w:ind w:left="3600" w:hanging="360"/>
      </w:pPr>
    </w:lvl>
    <w:lvl w:ilvl="5" w:tplc="7A547840">
      <w:start w:val="1"/>
      <w:numFmt w:val="lowerRoman"/>
      <w:lvlText w:val="%6."/>
      <w:lvlJc w:val="right"/>
      <w:pPr>
        <w:ind w:left="4320" w:hanging="180"/>
      </w:pPr>
    </w:lvl>
    <w:lvl w:ilvl="6" w:tplc="AAAACEA0">
      <w:start w:val="1"/>
      <w:numFmt w:val="decimal"/>
      <w:lvlText w:val="%7."/>
      <w:lvlJc w:val="left"/>
      <w:pPr>
        <w:ind w:left="5040" w:hanging="360"/>
      </w:pPr>
    </w:lvl>
    <w:lvl w:ilvl="7" w:tplc="828C98D2">
      <w:start w:val="1"/>
      <w:numFmt w:val="lowerLetter"/>
      <w:lvlText w:val="%8."/>
      <w:lvlJc w:val="left"/>
      <w:pPr>
        <w:ind w:left="5760" w:hanging="360"/>
      </w:pPr>
    </w:lvl>
    <w:lvl w:ilvl="8" w:tplc="1B88A5C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B24EC0"/>
    <w:multiLevelType w:val="hybridMultilevel"/>
    <w:tmpl w:val="B5527982"/>
    <w:lvl w:ilvl="0" w:tplc="EF5E96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50B9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92C2F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AAFB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86FB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D2CF3D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29250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2BC23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A02ACF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C356114"/>
    <w:multiLevelType w:val="hybridMultilevel"/>
    <w:tmpl w:val="03902736"/>
    <w:lvl w:ilvl="0" w:tplc="B212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C2E6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8A83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30E8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2C00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F8C8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1E12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D2A1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7031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4B3"/>
    <w:rsid w:val="00011FF1"/>
    <w:rsid w:val="00044AF8"/>
    <w:rsid w:val="00067BFA"/>
    <w:rsid w:val="000864B3"/>
    <w:rsid w:val="000926EB"/>
    <w:rsid w:val="000A4BAE"/>
    <w:rsid w:val="000B0CDC"/>
    <w:rsid w:val="000D67EA"/>
    <w:rsid w:val="000E2A1D"/>
    <w:rsid w:val="00141AB0"/>
    <w:rsid w:val="0017330F"/>
    <w:rsid w:val="0025213D"/>
    <w:rsid w:val="00261F88"/>
    <w:rsid w:val="002A17F6"/>
    <w:rsid w:val="002A46FF"/>
    <w:rsid w:val="00386CD3"/>
    <w:rsid w:val="004F4300"/>
    <w:rsid w:val="00524B98"/>
    <w:rsid w:val="0056066E"/>
    <w:rsid w:val="00582353"/>
    <w:rsid w:val="00660439"/>
    <w:rsid w:val="007129D3"/>
    <w:rsid w:val="0073136A"/>
    <w:rsid w:val="007416A2"/>
    <w:rsid w:val="0078680E"/>
    <w:rsid w:val="007E3E86"/>
    <w:rsid w:val="007F2693"/>
    <w:rsid w:val="00841009"/>
    <w:rsid w:val="008476B7"/>
    <w:rsid w:val="00862B11"/>
    <w:rsid w:val="008923FA"/>
    <w:rsid w:val="008A35F1"/>
    <w:rsid w:val="009427FA"/>
    <w:rsid w:val="00A56E98"/>
    <w:rsid w:val="00A81686"/>
    <w:rsid w:val="00AC6F7C"/>
    <w:rsid w:val="00AD5858"/>
    <w:rsid w:val="00AD70F2"/>
    <w:rsid w:val="00B51659"/>
    <w:rsid w:val="00B67E0E"/>
    <w:rsid w:val="00B84D02"/>
    <w:rsid w:val="00B900F5"/>
    <w:rsid w:val="00BC5968"/>
    <w:rsid w:val="00BD6B34"/>
    <w:rsid w:val="00BF19DB"/>
    <w:rsid w:val="00C23A53"/>
    <w:rsid w:val="00C2423B"/>
    <w:rsid w:val="00C477FC"/>
    <w:rsid w:val="00CA41CA"/>
    <w:rsid w:val="00CB1EC5"/>
    <w:rsid w:val="00CB4E4D"/>
    <w:rsid w:val="00CF6B11"/>
    <w:rsid w:val="00D56BB6"/>
    <w:rsid w:val="00D61915"/>
    <w:rsid w:val="00DB34C0"/>
    <w:rsid w:val="00F6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CB1E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CB1E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30BE3-3D38-462E-B2A2-B494C0F0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42</cp:revision>
  <cp:lastPrinted>2024-10-15T06:38:00Z</cp:lastPrinted>
  <dcterms:created xsi:type="dcterms:W3CDTF">2021-05-14T06:22:00Z</dcterms:created>
  <dcterms:modified xsi:type="dcterms:W3CDTF">2025-09-29T09:56:00Z</dcterms:modified>
</cp:coreProperties>
</file>