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545E3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4A14DE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4A14DE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56E6E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  <w:r w:rsidR="0079256C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1222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января</w:t>
            </w:r>
            <w:r w:rsidR="00805957"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2024</w:t>
            </w:r>
            <w:r w:rsidRPr="004A14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B7137F" w:rsidRPr="004A14DE" w:rsidRDefault="00B7137F" w:rsidP="00B713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DE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B7137F" w:rsidRPr="004A14DE" w:rsidRDefault="00347D7F" w:rsidP="00B713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4DE">
        <w:rPr>
          <w:rFonts w:ascii="Times New Roman" w:hAnsi="Times New Roman" w:cs="Times New Roman"/>
          <w:b/>
          <w:sz w:val="24"/>
          <w:szCs w:val="24"/>
        </w:rPr>
        <w:t>программы профессиональной подготовки по профессиям рабочих, должностям служащих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885"/>
        <w:gridCol w:w="3710"/>
        <w:gridCol w:w="2751"/>
      </w:tblGrid>
      <w:tr w:rsidR="00B7137F" w:rsidRPr="004A14DE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4A14DE" w:rsidRDefault="00545E33" w:rsidP="00805957">
            <w:pPr>
              <w:jc w:val="center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bookmarkStart w:id="0" w:name="_GoBack"/>
            <w:r w:rsidRPr="004A14DE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Аппаратчик поликонденсации</w:t>
            </w:r>
            <w:bookmarkEnd w:id="0"/>
          </w:p>
        </w:tc>
      </w:tr>
      <w:tr w:rsidR="00B7137F" w:rsidRPr="00C95730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C95730" w:rsidRDefault="00B7137F" w:rsidP="00883E8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B7137F" w:rsidRPr="00C95730" w:rsidTr="00B7137F">
        <w:tc>
          <w:tcPr>
            <w:tcW w:w="3403" w:type="dxa"/>
            <w:gridSpan w:val="2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C95730" w:rsidRDefault="00347D7F" w:rsidP="007E6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11115E" w:rsidRPr="00C95730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EB3020" w:rsidRPr="00C9573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2751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F" w:rsidRPr="00C95730" w:rsidTr="0079630B">
        <w:trPr>
          <w:trHeight w:val="227"/>
        </w:trPr>
        <w:tc>
          <w:tcPr>
            <w:tcW w:w="3403" w:type="dxa"/>
            <w:gridSpan w:val="2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</w:tcPr>
          <w:p w:rsidR="00B7137F" w:rsidRPr="00C95730" w:rsidRDefault="00B7137F" w:rsidP="00883E8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F" w:rsidRPr="00C95730" w:rsidTr="00C95730">
        <w:tc>
          <w:tcPr>
            <w:tcW w:w="2518" w:type="dxa"/>
          </w:tcPr>
          <w:p w:rsidR="00B7137F" w:rsidRPr="00C95730" w:rsidRDefault="00B7137F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346" w:type="dxa"/>
            <w:gridSpan w:val="3"/>
            <w:tcBorders>
              <w:bottom w:val="single" w:sz="4" w:space="0" w:color="auto"/>
            </w:tcBorders>
          </w:tcPr>
          <w:p w:rsidR="00B7137F" w:rsidRPr="00C95730" w:rsidRDefault="00BF4497" w:rsidP="00471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497">
              <w:rPr>
                <w:rFonts w:ascii="Times New Roman" w:hAnsi="Times New Roman" w:cs="Times New Roman"/>
                <w:sz w:val="24"/>
                <w:szCs w:val="24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B7137F" w:rsidRPr="00C95730" w:rsidTr="00C95730">
        <w:trPr>
          <w:trHeight w:val="313"/>
        </w:trPr>
        <w:tc>
          <w:tcPr>
            <w:tcW w:w="2518" w:type="dxa"/>
          </w:tcPr>
          <w:p w:rsidR="00B7137F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r w:rsidR="00B7137F" w:rsidRPr="00C95730">
              <w:rPr>
                <w:rFonts w:ascii="Times New Roman" w:hAnsi="Times New Roman" w:cs="Times New Roman"/>
                <w:sz w:val="24"/>
                <w:szCs w:val="24"/>
              </w:rPr>
              <w:t>слушателей: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C95730" w:rsidRDefault="00BF4497" w:rsidP="00893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97">
              <w:rPr>
                <w:rFonts w:ascii="Times New Roman" w:hAnsi="Times New Roman" w:cs="Times New Roman"/>
                <w:sz w:val="24"/>
                <w:szCs w:val="24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C95730" w:rsidRPr="00C95730" w:rsidTr="00C95730">
        <w:trPr>
          <w:trHeight w:val="313"/>
        </w:trPr>
        <w:tc>
          <w:tcPr>
            <w:tcW w:w="2518" w:type="dxa"/>
          </w:tcPr>
          <w:p w:rsidR="00C95730" w:rsidRPr="00C95730" w:rsidRDefault="00C95730" w:rsidP="006F2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5730" w:rsidRPr="00C95730" w:rsidRDefault="004A14DE" w:rsidP="006F2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95730" w:rsidRPr="00C95730">
              <w:rPr>
                <w:rFonts w:ascii="Times New Roman" w:hAnsi="Times New Roman" w:cs="Times New Roman"/>
                <w:sz w:val="24"/>
                <w:szCs w:val="24"/>
              </w:rPr>
              <w:t xml:space="preserve"> дней  </w:t>
            </w:r>
          </w:p>
        </w:tc>
      </w:tr>
      <w:tr w:rsidR="00C95730" w:rsidRPr="00C95730" w:rsidTr="00C95730">
        <w:tc>
          <w:tcPr>
            <w:tcW w:w="2518" w:type="dxa"/>
          </w:tcPr>
          <w:p w:rsidR="00C95730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5730" w:rsidRPr="00C95730" w:rsidRDefault="00BF4497" w:rsidP="008E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449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BF4497">
              <w:rPr>
                <w:rFonts w:ascii="Times New Roman" w:hAnsi="Times New Roman" w:cs="Times New Roman"/>
                <w:sz w:val="24"/>
                <w:szCs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C95730" w:rsidRPr="00C95730" w:rsidTr="00C95730">
        <w:tc>
          <w:tcPr>
            <w:tcW w:w="2518" w:type="dxa"/>
          </w:tcPr>
          <w:p w:rsidR="00C95730" w:rsidRPr="00C95730" w:rsidRDefault="00C95730" w:rsidP="00883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3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5730" w:rsidRPr="00C95730" w:rsidRDefault="00C95730" w:rsidP="008E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0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</w:tbl>
    <w:p w:rsidR="008C56CC" w:rsidRPr="00C95730" w:rsidRDefault="00BF4497" w:rsidP="0079630B">
      <w:pPr>
        <w:spacing w:after="0"/>
        <w:jc w:val="center"/>
        <w:rPr>
          <w:sz w:val="24"/>
          <w:szCs w:val="24"/>
        </w:rPr>
      </w:pPr>
    </w:p>
    <w:p w:rsidR="0079630B" w:rsidRPr="00C95730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4103"/>
        <w:gridCol w:w="571"/>
        <w:gridCol w:w="710"/>
        <w:gridCol w:w="851"/>
        <w:gridCol w:w="849"/>
        <w:gridCol w:w="2185"/>
      </w:tblGrid>
      <w:tr w:rsidR="009444D5" w:rsidRPr="00C95730" w:rsidTr="009444D5">
        <w:trPr>
          <w:trHeight w:val="330"/>
          <w:tblHeader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9264C3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№</w:t>
            </w:r>
          </w:p>
          <w:p w:rsidR="00A00D8C" w:rsidRPr="009264C3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proofErr w:type="gramStart"/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9264C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2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2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9444D5" w:rsidRPr="00C95730" w:rsidTr="009444D5">
        <w:trPr>
          <w:cantSplit/>
          <w:trHeight w:val="2190"/>
          <w:tblHeader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C95730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95730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F33D37" w:rsidP="001F7B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Охрана труда. Промышленная безопасность. Пожарная безопасность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E56EF0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C95730" w:rsidRDefault="00862047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25319B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F33D37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Теоретические основы общей химии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E56EF0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730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Теоретические основы аналитической химии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7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Технологический процесс поликонденсации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7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Устройство, принцип работы оборудования. Правила пользования контрольно-измерительными приборами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82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Физико-химические и технологические свойства сырья, катализатора, получаемых полупродуктов и готовой продукции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Государственные стандарты и технические условия на сырье, готовую продукцию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Правила отбора проб, методика проведения анализов и расчетов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6F2D91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</w:tr>
      <w:tr w:rsidR="009444D5" w:rsidRPr="00C95730" w:rsidTr="009444D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F33D3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E425F6" w:rsidP="00E42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9444D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color w:val="000000"/>
                <w:szCs w:val="24"/>
              </w:rPr>
              <w:t>квалификационный экзамен</w:t>
            </w:r>
          </w:p>
        </w:tc>
      </w:tr>
      <w:tr w:rsidR="009444D5" w:rsidRPr="00C95730" w:rsidTr="009444D5">
        <w:trPr>
          <w:trHeight w:val="268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E56EF0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5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EF0" w:rsidRPr="00C95730" w:rsidRDefault="00E56EF0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160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68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40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E56EF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  <w:r w:rsidRPr="00C95730"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  <w:t>52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EF0" w:rsidRPr="00C95730" w:rsidRDefault="00E56EF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Cs w:val="24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25379"/>
    <w:multiLevelType w:val="hybridMultilevel"/>
    <w:tmpl w:val="3F1A3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0095F"/>
    <w:rsid w:val="0002554B"/>
    <w:rsid w:val="00032B1D"/>
    <w:rsid w:val="00047466"/>
    <w:rsid w:val="00053318"/>
    <w:rsid w:val="00083B00"/>
    <w:rsid w:val="000C3748"/>
    <w:rsid w:val="00110C8F"/>
    <w:rsid w:val="0011115E"/>
    <w:rsid w:val="001A4651"/>
    <w:rsid w:val="001C7FC5"/>
    <w:rsid w:val="001D280E"/>
    <w:rsid w:val="001F1478"/>
    <w:rsid w:val="001F7BBF"/>
    <w:rsid w:val="00247899"/>
    <w:rsid w:val="0025319B"/>
    <w:rsid w:val="0027064D"/>
    <w:rsid w:val="00271E62"/>
    <w:rsid w:val="00273FE0"/>
    <w:rsid w:val="00282C7D"/>
    <w:rsid w:val="002D5AD0"/>
    <w:rsid w:val="00316769"/>
    <w:rsid w:val="00334B51"/>
    <w:rsid w:val="0034060A"/>
    <w:rsid w:val="00347D7F"/>
    <w:rsid w:val="0035732B"/>
    <w:rsid w:val="003717E6"/>
    <w:rsid w:val="00390E51"/>
    <w:rsid w:val="003D7356"/>
    <w:rsid w:val="003E7E30"/>
    <w:rsid w:val="003F55C6"/>
    <w:rsid w:val="0041016D"/>
    <w:rsid w:val="0045269B"/>
    <w:rsid w:val="00471222"/>
    <w:rsid w:val="004A14DE"/>
    <w:rsid w:val="004B5E81"/>
    <w:rsid w:val="004B6529"/>
    <w:rsid w:val="004E05C9"/>
    <w:rsid w:val="00501CB5"/>
    <w:rsid w:val="00505244"/>
    <w:rsid w:val="00526E04"/>
    <w:rsid w:val="0053476C"/>
    <w:rsid w:val="00545E33"/>
    <w:rsid w:val="0055757B"/>
    <w:rsid w:val="0056033E"/>
    <w:rsid w:val="0056312B"/>
    <w:rsid w:val="0058008E"/>
    <w:rsid w:val="005D2EE7"/>
    <w:rsid w:val="005D6354"/>
    <w:rsid w:val="005F65FF"/>
    <w:rsid w:val="006116D2"/>
    <w:rsid w:val="0063541B"/>
    <w:rsid w:val="0064415F"/>
    <w:rsid w:val="00666921"/>
    <w:rsid w:val="00673BD9"/>
    <w:rsid w:val="00721837"/>
    <w:rsid w:val="00722327"/>
    <w:rsid w:val="007431E6"/>
    <w:rsid w:val="007503DE"/>
    <w:rsid w:val="0079256C"/>
    <w:rsid w:val="00793662"/>
    <w:rsid w:val="0079630B"/>
    <w:rsid w:val="007B1938"/>
    <w:rsid w:val="007B6BFC"/>
    <w:rsid w:val="007C2731"/>
    <w:rsid w:val="007E642B"/>
    <w:rsid w:val="007F2337"/>
    <w:rsid w:val="007F6F9C"/>
    <w:rsid w:val="00805957"/>
    <w:rsid w:val="008162CA"/>
    <w:rsid w:val="00826F6D"/>
    <w:rsid w:val="00842DA8"/>
    <w:rsid w:val="00857838"/>
    <w:rsid w:val="00862047"/>
    <w:rsid w:val="0087316B"/>
    <w:rsid w:val="008834AA"/>
    <w:rsid w:val="008935F0"/>
    <w:rsid w:val="008C31DD"/>
    <w:rsid w:val="008E5205"/>
    <w:rsid w:val="008F02B9"/>
    <w:rsid w:val="008F25A4"/>
    <w:rsid w:val="00910915"/>
    <w:rsid w:val="00910D74"/>
    <w:rsid w:val="009264C3"/>
    <w:rsid w:val="00942A25"/>
    <w:rsid w:val="009444D5"/>
    <w:rsid w:val="00972761"/>
    <w:rsid w:val="00992D0D"/>
    <w:rsid w:val="009A614F"/>
    <w:rsid w:val="009A67AE"/>
    <w:rsid w:val="009B1510"/>
    <w:rsid w:val="009E0A01"/>
    <w:rsid w:val="009E4B16"/>
    <w:rsid w:val="00A00D8C"/>
    <w:rsid w:val="00A20960"/>
    <w:rsid w:val="00A26F4D"/>
    <w:rsid w:val="00A32F20"/>
    <w:rsid w:val="00A52EC0"/>
    <w:rsid w:val="00A56E6E"/>
    <w:rsid w:val="00A979F5"/>
    <w:rsid w:val="00AC6388"/>
    <w:rsid w:val="00AF52D0"/>
    <w:rsid w:val="00B30DD2"/>
    <w:rsid w:val="00B473B2"/>
    <w:rsid w:val="00B520A6"/>
    <w:rsid w:val="00B7137F"/>
    <w:rsid w:val="00B92FA6"/>
    <w:rsid w:val="00BA02DF"/>
    <w:rsid w:val="00BA2BA0"/>
    <w:rsid w:val="00BA5EC6"/>
    <w:rsid w:val="00BA7C03"/>
    <w:rsid w:val="00BB41F0"/>
    <w:rsid w:val="00BC133D"/>
    <w:rsid w:val="00BF4497"/>
    <w:rsid w:val="00C03F52"/>
    <w:rsid w:val="00C07969"/>
    <w:rsid w:val="00C1334B"/>
    <w:rsid w:val="00C72429"/>
    <w:rsid w:val="00C75171"/>
    <w:rsid w:val="00C951E7"/>
    <w:rsid w:val="00C95730"/>
    <w:rsid w:val="00CD1AF3"/>
    <w:rsid w:val="00D03FF6"/>
    <w:rsid w:val="00D053BC"/>
    <w:rsid w:val="00D06ED0"/>
    <w:rsid w:val="00D23B10"/>
    <w:rsid w:val="00D90C10"/>
    <w:rsid w:val="00D944EE"/>
    <w:rsid w:val="00DC349C"/>
    <w:rsid w:val="00DE08C2"/>
    <w:rsid w:val="00E15268"/>
    <w:rsid w:val="00E2689F"/>
    <w:rsid w:val="00E425F6"/>
    <w:rsid w:val="00E50829"/>
    <w:rsid w:val="00E56EF0"/>
    <w:rsid w:val="00E703CA"/>
    <w:rsid w:val="00E97859"/>
    <w:rsid w:val="00EA4579"/>
    <w:rsid w:val="00EB3020"/>
    <w:rsid w:val="00F33D37"/>
    <w:rsid w:val="00F368B1"/>
    <w:rsid w:val="00F423E9"/>
    <w:rsid w:val="00F45272"/>
    <w:rsid w:val="00F4623F"/>
    <w:rsid w:val="00F70DD7"/>
    <w:rsid w:val="00F94AC6"/>
    <w:rsid w:val="00FA5CF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A6970-5892-46F5-B9BA-3D80DDB06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117</cp:revision>
  <cp:lastPrinted>2024-09-30T07:16:00Z</cp:lastPrinted>
  <dcterms:created xsi:type="dcterms:W3CDTF">2022-03-02T13:27:00Z</dcterms:created>
  <dcterms:modified xsi:type="dcterms:W3CDTF">2025-09-29T09:30:00Z</dcterms:modified>
</cp:coreProperties>
</file>