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91F47">
        <w:tc>
          <w:tcPr>
            <w:tcW w:w="9571" w:type="dxa"/>
            <w:tcBorders>
              <w:bottom w:val="single" w:sz="4" w:space="0" w:color="auto"/>
            </w:tcBorders>
          </w:tcPr>
          <w:p w:rsidR="00F91F47" w:rsidRDefault="00F91F47" w:rsidP="00F91F4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5F3638" w:rsidP="00A46C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3638">
              <w:rPr>
                <w:rFonts w:ascii="Times New Roman" w:hAnsi="Times New Roman" w:cs="Times New Roman"/>
                <w:b/>
              </w:rPr>
              <w:t xml:space="preserve">Машинист </w:t>
            </w:r>
            <w:r w:rsidR="00A46CCE">
              <w:rPr>
                <w:rFonts w:ascii="Times New Roman" w:hAnsi="Times New Roman" w:cs="Times New Roman"/>
                <w:b/>
              </w:rPr>
              <w:t>крана (крановщик)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0E1559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</w:t>
            </w:r>
            <w:r w:rsidR="00DF3005">
              <w:rPr>
                <w:rFonts w:ascii="Times New Roman" w:hAnsi="Times New Roman" w:cs="Times New Roman"/>
              </w:rPr>
              <w:t xml:space="preserve"> электронного обучения и (или)</w:t>
            </w:r>
            <w:r w:rsidRPr="008856F9">
              <w:rPr>
                <w:rFonts w:ascii="Times New Roman" w:hAnsi="Times New Roman" w:cs="Times New Roman"/>
              </w:rPr>
              <w:t xml:space="preserve">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347B18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47B18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47B18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13AA3" w:rsidRPr="007044B3" w:rsidTr="006B7D96">
        <w:trPr>
          <w:trHeight w:val="20"/>
        </w:trPr>
        <w:tc>
          <w:tcPr>
            <w:tcW w:w="432" w:type="pct"/>
            <w:vAlign w:val="center"/>
          </w:tcPr>
          <w:p w:rsidR="00413AA3" w:rsidRPr="006B7D96" w:rsidRDefault="00413AA3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</w:p>
        </w:tc>
        <w:tc>
          <w:tcPr>
            <w:tcW w:w="1799" w:type="pct"/>
            <w:vAlign w:val="center"/>
          </w:tcPr>
          <w:p w:rsidR="00413AA3" w:rsidRPr="007044B3" w:rsidRDefault="00413AA3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Материаловедение</w:t>
            </w:r>
          </w:p>
        </w:tc>
        <w:tc>
          <w:tcPr>
            <w:tcW w:w="299" w:type="pct"/>
            <w:vAlign w:val="center"/>
          </w:tcPr>
          <w:p w:rsidR="00413AA3" w:rsidRPr="00BB41F0" w:rsidRDefault="00413AA3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13AA3" w:rsidRPr="00A00D8C" w:rsidRDefault="00413AA3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13AA3" w:rsidRPr="00A00D8C" w:rsidRDefault="00413AA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413AA3" w:rsidRPr="00A00D8C" w:rsidRDefault="00413AA3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413AA3" w:rsidRPr="00347B18" w:rsidRDefault="005B4190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413AA3" w:rsidRPr="00A00D8C" w:rsidRDefault="005B4190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413AA3" w:rsidRPr="007044B3" w:rsidRDefault="00413AA3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3AA3" w:rsidRPr="007044B3" w:rsidTr="006B7D96">
        <w:trPr>
          <w:trHeight w:val="20"/>
        </w:trPr>
        <w:tc>
          <w:tcPr>
            <w:tcW w:w="432" w:type="pct"/>
            <w:vAlign w:val="center"/>
          </w:tcPr>
          <w:p w:rsidR="00413AA3" w:rsidRDefault="00413AA3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</w:t>
            </w:r>
          </w:p>
        </w:tc>
        <w:tc>
          <w:tcPr>
            <w:tcW w:w="1799" w:type="pct"/>
            <w:vAlign w:val="center"/>
          </w:tcPr>
          <w:p w:rsidR="00413AA3" w:rsidRDefault="00413AA3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Чтение чертежей и схем</w:t>
            </w:r>
          </w:p>
        </w:tc>
        <w:tc>
          <w:tcPr>
            <w:tcW w:w="299" w:type="pct"/>
            <w:vAlign w:val="center"/>
          </w:tcPr>
          <w:p w:rsidR="00413AA3" w:rsidRPr="00BB41F0" w:rsidRDefault="00413AA3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13AA3" w:rsidRPr="00A00D8C" w:rsidRDefault="00413AA3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13AA3" w:rsidRPr="00A00D8C" w:rsidRDefault="00413AA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413AA3" w:rsidRPr="00A00D8C" w:rsidRDefault="00413AA3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413AA3" w:rsidRPr="00347B18" w:rsidRDefault="005B4190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413AA3" w:rsidRPr="00A00D8C" w:rsidRDefault="005B4190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413AA3" w:rsidRPr="007044B3" w:rsidRDefault="00413AA3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3AA3" w:rsidRPr="007044B3" w:rsidTr="006B7D96">
        <w:trPr>
          <w:trHeight w:val="20"/>
        </w:trPr>
        <w:tc>
          <w:tcPr>
            <w:tcW w:w="432" w:type="pct"/>
            <w:vAlign w:val="center"/>
          </w:tcPr>
          <w:p w:rsidR="00413AA3" w:rsidRPr="006B7D96" w:rsidRDefault="00413AA3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</w:t>
            </w:r>
          </w:p>
        </w:tc>
        <w:tc>
          <w:tcPr>
            <w:tcW w:w="1799" w:type="pct"/>
            <w:vAlign w:val="center"/>
          </w:tcPr>
          <w:p w:rsidR="00413AA3" w:rsidRPr="007044B3" w:rsidRDefault="00413AA3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технологии слесарных работ</w:t>
            </w:r>
          </w:p>
        </w:tc>
        <w:tc>
          <w:tcPr>
            <w:tcW w:w="299" w:type="pct"/>
            <w:vAlign w:val="center"/>
          </w:tcPr>
          <w:p w:rsidR="00413AA3" w:rsidRPr="00BB41F0" w:rsidRDefault="00413AA3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13AA3" w:rsidRPr="00A00D8C" w:rsidRDefault="00413AA3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13AA3" w:rsidRPr="00A00D8C" w:rsidRDefault="00413AA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413AA3" w:rsidRPr="00A00D8C" w:rsidRDefault="00413AA3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1" w:type="pct"/>
            <w:vAlign w:val="center"/>
          </w:tcPr>
          <w:p w:rsidR="00413AA3" w:rsidRPr="00347B18" w:rsidRDefault="005B4190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413AA3" w:rsidRPr="00A00D8C" w:rsidRDefault="005B4190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413AA3" w:rsidRPr="007044B3" w:rsidRDefault="00413AA3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4190" w:rsidRPr="007044B3" w:rsidTr="006B7D96">
        <w:trPr>
          <w:trHeight w:val="20"/>
        </w:trPr>
        <w:tc>
          <w:tcPr>
            <w:tcW w:w="432" w:type="pct"/>
            <w:vAlign w:val="center"/>
          </w:tcPr>
          <w:p w:rsidR="005B4190" w:rsidRPr="007044B3" w:rsidRDefault="005B4190" w:rsidP="006B7D96">
            <w:pPr>
              <w:pStyle w:val="af8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4.</w:t>
            </w:r>
          </w:p>
        </w:tc>
        <w:tc>
          <w:tcPr>
            <w:tcW w:w="1799" w:type="pct"/>
            <w:vAlign w:val="center"/>
          </w:tcPr>
          <w:p w:rsidR="005B4190" w:rsidRPr="000E1559" w:rsidRDefault="005B4190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Техническая механика</w:t>
            </w:r>
          </w:p>
        </w:tc>
        <w:tc>
          <w:tcPr>
            <w:tcW w:w="299" w:type="pct"/>
            <w:vAlign w:val="center"/>
          </w:tcPr>
          <w:p w:rsidR="005B4190" w:rsidRPr="00BB41F0" w:rsidRDefault="005B4190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B4190" w:rsidRPr="00A00D8C" w:rsidRDefault="005B4190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B4190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5B4190" w:rsidRPr="00A00D8C" w:rsidRDefault="005B4190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1" w:type="pct"/>
            <w:vAlign w:val="center"/>
          </w:tcPr>
          <w:p w:rsidR="005B4190" w:rsidRPr="00347B18" w:rsidRDefault="005B4190" w:rsidP="005D245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5B4190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5B4190" w:rsidRPr="007044B3" w:rsidRDefault="005B419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4190" w:rsidRPr="007044B3" w:rsidTr="006B7D96">
        <w:trPr>
          <w:trHeight w:val="20"/>
        </w:trPr>
        <w:tc>
          <w:tcPr>
            <w:tcW w:w="432" w:type="pct"/>
            <w:vAlign w:val="center"/>
          </w:tcPr>
          <w:p w:rsidR="005B4190" w:rsidRPr="006B7D96" w:rsidRDefault="005B4190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5.</w:t>
            </w:r>
          </w:p>
        </w:tc>
        <w:tc>
          <w:tcPr>
            <w:tcW w:w="1799" w:type="pct"/>
            <w:vAlign w:val="center"/>
          </w:tcPr>
          <w:p w:rsidR="005B4190" w:rsidRPr="000E1559" w:rsidRDefault="005B4190" w:rsidP="00413AA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электротехники</w:t>
            </w:r>
          </w:p>
        </w:tc>
        <w:tc>
          <w:tcPr>
            <w:tcW w:w="299" w:type="pct"/>
            <w:vAlign w:val="center"/>
          </w:tcPr>
          <w:p w:rsidR="005B4190" w:rsidRPr="00BB41F0" w:rsidRDefault="005B4190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B4190" w:rsidRPr="00A00D8C" w:rsidRDefault="005B4190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B4190" w:rsidRPr="00347B18" w:rsidRDefault="005B4190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5B4190" w:rsidRPr="00A00D8C" w:rsidRDefault="005B4190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5B4190" w:rsidRPr="00347B18" w:rsidRDefault="005B4190" w:rsidP="005D245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5B4190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5B4190" w:rsidRPr="007044B3" w:rsidRDefault="005B419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F0EF3" w:rsidRPr="007044B3" w:rsidTr="006B7D96">
        <w:trPr>
          <w:trHeight w:val="20"/>
        </w:trPr>
        <w:tc>
          <w:tcPr>
            <w:tcW w:w="432" w:type="pct"/>
            <w:vAlign w:val="center"/>
          </w:tcPr>
          <w:p w:rsidR="004F0EF3" w:rsidRPr="006B7D96" w:rsidRDefault="004F0EF3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6.</w:t>
            </w:r>
          </w:p>
        </w:tc>
        <w:tc>
          <w:tcPr>
            <w:tcW w:w="1799" w:type="pct"/>
            <w:vAlign w:val="center"/>
          </w:tcPr>
          <w:p w:rsidR="004F0EF3" w:rsidRDefault="004F0EF3" w:rsidP="005D245E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Устройство кранов и их обслуживание</w:t>
            </w:r>
          </w:p>
        </w:tc>
        <w:tc>
          <w:tcPr>
            <w:tcW w:w="299" w:type="pct"/>
            <w:vAlign w:val="center"/>
          </w:tcPr>
          <w:p w:rsidR="004F0EF3" w:rsidRDefault="004F0EF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F0EF3" w:rsidRPr="00A00D8C" w:rsidRDefault="004F0EF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F0EF3" w:rsidRPr="00A00D8C" w:rsidRDefault="004F0EF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44" w:type="pct"/>
            <w:vAlign w:val="center"/>
          </w:tcPr>
          <w:p w:rsidR="004F0EF3" w:rsidRPr="00A00D8C" w:rsidRDefault="004F0EF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4F0EF3" w:rsidRPr="00347B18" w:rsidRDefault="005B4190" w:rsidP="005D245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4F0EF3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4F0EF3" w:rsidRPr="007044B3" w:rsidRDefault="004F0EF3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4190" w:rsidRPr="007044B3" w:rsidTr="006B7D96">
        <w:trPr>
          <w:trHeight w:val="20"/>
        </w:trPr>
        <w:tc>
          <w:tcPr>
            <w:tcW w:w="432" w:type="pct"/>
            <w:vAlign w:val="center"/>
          </w:tcPr>
          <w:p w:rsidR="005B4190" w:rsidRDefault="005B4190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</w:t>
            </w:r>
          </w:p>
        </w:tc>
        <w:tc>
          <w:tcPr>
            <w:tcW w:w="1799" w:type="pct"/>
            <w:vAlign w:val="center"/>
          </w:tcPr>
          <w:p w:rsidR="005B4190" w:rsidRDefault="005B4190" w:rsidP="00A46CCE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413AA3">
              <w:rPr>
                <w:rFonts w:ascii="Times New Roman" w:hAnsi="Times New Roman" w:cs="Times New Roman"/>
                <w:iCs/>
              </w:rPr>
              <w:t>Эксплуатация и ремонт кранов</w:t>
            </w:r>
          </w:p>
        </w:tc>
        <w:tc>
          <w:tcPr>
            <w:tcW w:w="299" w:type="pct"/>
            <w:vAlign w:val="center"/>
          </w:tcPr>
          <w:p w:rsidR="005B4190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5B4190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5B4190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44" w:type="pct"/>
            <w:vAlign w:val="center"/>
          </w:tcPr>
          <w:p w:rsidR="005B4190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5B4190" w:rsidRPr="00347B18" w:rsidRDefault="005B4190" w:rsidP="005D245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5B4190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5B4190" w:rsidRPr="007044B3" w:rsidRDefault="005B419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3AA3" w:rsidRPr="007044B3" w:rsidTr="006B7D96">
        <w:trPr>
          <w:trHeight w:val="20"/>
        </w:trPr>
        <w:tc>
          <w:tcPr>
            <w:tcW w:w="432" w:type="pct"/>
            <w:vAlign w:val="center"/>
          </w:tcPr>
          <w:p w:rsidR="00413AA3" w:rsidRDefault="00413AA3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8.</w:t>
            </w:r>
          </w:p>
        </w:tc>
        <w:tc>
          <w:tcPr>
            <w:tcW w:w="1799" w:type="pct"/>
            <w:vAlign w:val="center"/>
          </w:tcPr>
          <w:p w:rsidR="00413AA3" w:rsidRPr="00347B18" w:rsidRDefault="00413AA3" w:rsidP="005D245E">
            <w:pPr>
              <w:spacing w:after="0" w:line="20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Охрана труда. Использование и применения 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СИЗ</w:t>
            </w:r>
            <w:proofErr w:type="gramEnd"/>
            <w:r>
              <w:rPr>
                <w:rFonts w:ascii="Times New Roman" w:hAnsi="Times New Roman" w:cs="Times New Roman"/>
                <w:iCs/>
              </w:rPr>
              <w:t>. Первая помощь</w:t>
            </w:r>
          </w:p>
        </w:tc>
        <w:tc>
          <w:tcPr>
            <w:tcW w:w="299" w:type="pct"/>
            <w:vAlign w:val="center"/>
          </w:tcPr>
          <w:p w:rsidR="00413AA3" w:rsidRPr="00BB41F0" w:rsidRDefault="00413AA3" w:rsidP="005D245E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13AA3" w:rsidRPr="00A00D8C" w:rsidRDefault="00413AA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13AA3" w:rsidRPr="00347B18" w:rsidRDefault="00413AA3" w:rsidP="005D245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413AA3" w:rsidRPr="00A00D8C" w:rsidRDefault="00413AA3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413AA3" w:rsidRPr="00347B18" w:rsidRDefault="005B4190" w:rsidP="005D245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413AA3" w:rsidRPr="00A00D8C" w:rsidRDefault="005B4190" w:rsidP="005D24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413AA3" w:rsidRPr="007044B3" w:rsidRDefault="00413AA3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7B18" w:rsidRPr="007044B3" w:rsidTr="006B7D96">
        <w:trPr>
          <w:trHeight w:val="20"/>
        </w:trPr>
        <w:tc>
          <w:tcPr>
            <w:tcW w:w="432" w:type="pct"/>
            <w:vAlign w:val="center"/>
          </w:tcPr>
          <w:p w:rsidR="00347B18" w:rsidRPr="006B7D96" w:rsidRDefault="00F77361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</w:t>
            </w:r>
            <w:r w:rsidR="006B7D9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1799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347B18" w:rsidRPr="00347B18" w:rsidRDefault="00956AB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347B18" w:rsidRPr="00347B18" w:rsidRDefault="00413AA3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368" w:type="pct"/>
            <w:vAlign w:val="center"/>
          </w:tcPr>
          <w:p w:rsidR="00347B18" w:rsidRPr="007044B3" w:rsidRDefault="00347B18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7044B3" w:rsidRDefault="00347B18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413AA3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2830AE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347B18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78</w:t>
            </w:r>
          </w:p>
        </w:tc>
        <w:tc>
          <w:tcPr>
            <w:tcW w:w="451" w:type="pct"/>
            <w:vAlign w:val="center"/>
          </w:tcPr>
          <w:p w:rsidR="00347B18" w:rsidRPr="00347B18" w:rsidRDefault="005B4190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3AA3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347B18" w:rsidRPr="00347B18" w:rsidRDefault="005B4190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2830A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413AA3">
      <w:pPr>
        <w:rPr>
          <w:rFonts w:ascii="Times New Roman" w:hAnsi="Times New Roman" w:cs="Times New Roman"/>
        </w:rPr>
      </w:pPr>
      <w:r w:rsidRPr="00413AA3">
        <w:rPr>
          <w:rFonts w:ascii="Times New Roman" w:hAnsi="Times New Roman" w:cs="Times New Roman"/>
        </w:rPr>
        <w:t>Эксплуатация и ремонт кранов</w:t>
      </w: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B9A" w:rsidRDefault="005B0B9A">
      <w:pPr>
        <w:spacing w:after="0" w:line="240" w:lineRule="auto"/>
      </w:pPr>
      <w:r>
        <w:separator/>
      </w:r>
    </w:p>
  </w:endnote>
  <w:endnote w:type="continuationSeparator" w:id="0">
    <w:p w:rsidR="005B0B9A" w:rsidRDefault="005B0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B9A" w:rsidRDefault="005B0B9A">
      <w:pPr>
        <w:spacing w:after="0" w:line="240" w:lineRule="auto"/>
      </w:pPr>
      <w:r>
        <w:separator/>
      </w:r>
    </w:p>
  </w:footnote>
  <w:footnote w:type="continuationSeparator" w:id="0">
    <w:p w:rsidR="005B0B9A" w:rsidRDefault="005B0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142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100A79"/>
    <w:rsid w:val="001B0DF9"/>
    <w:rsid w:val="0021470E"/>
    <w:rsid w:val="00233A8C"/>
    <w:rsid w:val="002830AE"/>
    <w:rsid w:val="002D32EE"/>
    <w:rsid w:val="0032114A"/>
    <w:rsid w:val="00347B18"/>
    <w:rsid w:val="003A47E3"/>
    <w:rsid w:val="00413AA3"/>
    <w:rsid w:val="004F0EF3"/>
    <w:rsid w:val="00562393"/>
    <w:rsid w:val="005B0B9A"/>
    <w:rsid w:val="005B4190"/>
    <w:rsid w:val="005D6CB2"/>
    <w:rsid w:val="005F3638"/>
    <w:rsid w:val="00615DBC"/>
    <w:rsid w:val="006678AF"/>
    <w:rsid w:val="0069201F"/>
    <w:rsid w:val="006B0C8C"/>
    <w:rsid w:val="006B7D96"/>
    <w:rsid w:val="006F20FC"/>
    <w:rsid w:val="00703EC3"/>
    <w:rsid w:val="007044B3"/>
    <w:rsid w:val="00790C99"/>
    <w:rsid w:val="007F5773"/>
    <w:rsid w:val="00833035"/>
    <w:rsid w:val="00834BC6"/>
    <w:rsid w:val="008768B0"/>
    <w:rsid w:val="008856F9"/>
    <w:rsid w:val="008A79DF"/>
    <w:rsid w:val="00915BAB"/>
    <w:rsid w:val="00953F67"/>
    <w:rsid w:val="00956ABE"/>
    <w:rsid w:val="00996F53"/>
    <w:rsid w:val="00A24FA2"/>
    <w:rsid w:val="00A3133E"/>
    <w:rsid w:val="00A46CCE"/>
    <w:rsid w:val="00A75727"/>
    <w:rsid w:val="00AA167F"/>
    <w:rsid w:val="00AB7735"/>
    <w:rsid w:val="00B8239B"/>
    <w:rsid w:val="00C84DD0"/>
    <w:rsid w:val="00C871F6"/>
    <w:rsid w:val="00CA3A71"/>
    <w:rsid w:val="00CC3D2C"/>
    <w:rsid w:val="00D53F13"/>
    <w:rsid w:val="00DF3005"/>
    <w:rsid w:val="00E04687"/>
    <w:rsid w:val="00F00F07"/>
    <w:rsid w:val="00F37313"/>
    <w:rsid w:val="00F77361"/>
    <w:rsid w:val="00F905F6"/>
    <w:rsid w:val="00F91F47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0B3A84A-1799-4EE7-9980-A42B67CE9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13</cp:revision>
  <cp:lastPrinted>2025-03-28T12:39:00Z</cp:lastPrinted>
  <dcterms:created xsi:type="dcterms:W3CDTF">2025-02-11T11:28:00Z</dcterms:created>
  <dcterms:modified xsi:type="dcterms:W3CDTF">2025-04-25T11:49:00Z</dcterms:modified>
</cp:coreProperties>
</file>