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>
        <w:tc>
          <w:tcPr>
            <w:tcW w:w="9571" w:type="dxa"/>
            <w:tcBorders>
              <w:bottom w:val="single" w:sz="4" w:space="0" w:color="auto"/>
            </w:tcBorders>
          </w:tcPr>
          <w:p w:rsidR="00496B8F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>
        <w:tc>
          <w:tcPr>
            <w:tcW w:w="9571" w:type="dxa"/>
            <w:tcBorders>
              <w:top w:val="single" w:sz="4" w:space="0" w:color="auto"/>
            </w:tcBorders>
          </w:tcPr>
          <w:p w:rsidR="00496B8F" w:rsidRDefault="00663B3D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bookmarkStart w:id="0" w:name="_GoBack"/>
            <w:r w:rsidRPr="00663B3D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  <w:bookmarkEnd w:id="0"/>
          </w:p>
        </w:tc>
      </w:tr>
    </w:tbl>
    <w:p w:rsidR="00496B8F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>
        <w:trPr>
          <w:cantSplit/>
          <w:trHeight w:hRule="exact" w:val="113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>
        <w:trPr>
          <w:cantSplit/>
          <w:trHeight w:hRule="exact" w:val="17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rPr>
          <w:trHeight w:val="8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231567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«09» января 2023</w:t>
            </w:r>
            <w:r w:rsidR="00074759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программы профессиональной переподготовки 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2D2BA8" w:rsidRDefault="00324376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«</w:t>
            </w:r>
            <w:r w:rsidR="00DA0874" w:rsidRPr="00DA0874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Опе</w:t>
            </w:r>
            <w:r w:rsidR="003335A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ратор электронно-вычислительных </w:t>
            </w:r>
            <w:r w:rsidR="00DA0874" w:rsidRPr="00DA0874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и вычислительных машин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»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Default="006C0B3D" w:rsidP="00917B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AC5AC0">
              <w:rPr>
                <w:rFonts w:ascii="Times New Roman" w:hAnsi="Times New Roman" w:cs="Times New Roman"/>
              </w:rPr>
              <w:t xml:space="preserve">     </w:t>
            </w:r>
            <w:r w:rsidR="00DA0874">
              <w:rPr>
                <w:rFonts w:ascii="Times New Roman" w:hAnsi="Times New Roman" w:cs="Times New Roman"/>
              </w:rPr>
              <w:t>40</w:t>
            </w:r>
            <w:r w:rsidR="00917B41">
              <w:rPr>
                <w:rFonts w:ascii="Times New Roman" w:hAnsi="Times New Roman" w:cs="Times New Roman"/>
              </w:rPr>
              <w:t>0</w:t>
            </w:r>
            <w:r w:rsidR="00074759">
              <w:rPr>
                <w:rFonts w:ascii="Times New Roman" w:hAnsi="Times New Roman" w:cs="Times New Roman"/>
              </w:rPr>
              <w:t xml:space="preserve"> часов </w:t>
            </w:r>
          </w:p>
        </w:tc>
        <w:tc>
          <w:tcPr>
            <w:tcW w:w="3084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Default="000747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663B3D" w:rsidTr="00761681">
        <w:trPr>
          <w:gridAfter w:val="1"/>
          <w:wAfter w:w="35" w:type="dxa"/>
        </w:trPr>
        <w:tc>
          <w:tcPr>
            <w:tcW w:w="2518" w:type="dxa"/>
          </w:tcPr>
          <w:p w:rsidR="00663B3D" w:rsidRDefault="00663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63B3D" w:rsidRPr="00806AE4" w:rsidRDefault="00663B3D" w:rsidP="004B429B">
            <w:pPr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Лица, имеющие высшее или среднее профессиональное образование; лица, получающие высшее или среднее профессиональное образование.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33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917B41">
              <w:rPr>
                <w:rFonts w:ascii="Times New Roman" w:hAnsi="Times New Roman" w:cs="Times New Roman"/>
              </w:rPr>
              <w:t xml:space="preserve"> дней</w:t>
            </w:r>
          </w:p>
        </w:tc>
      </w:tr>
      <w:tr w:rsidR="00663B3D" w:rsidTr="00761681">
        <w:trPr>
          <w:gridAfter w:val="1"/>
          <w:wAfter w:w="35" w:type="dxa"/>
        </w:trPr>
        <w:tc>
          <w:tcPr>
            <w:tcW w:w="2518" w:type="dxa"/>
          </w:tcPr>
          <w:p w:rsidR="00663B3D" w:rsidRDefault="00663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63B3D" w:rsidRPr="009210C2" w:rsidRDefault="00663B3D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210C2">
              <w:rPr>
                <w:rFonts w:ascii="Times New Roman" w:hAnsi="Times New Roman" w:cs="Times New Roman"/>
              </w:rPr>
              <w:t>Очная</w:t>
            </w:r>
            <w:proofErr w:type="gramEnd"/>
            <w:r w:rsidRPr="009210C2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33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</w:t>
            </w:r>
            <w:r w:rsidR="00074759"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761681">
        <w:tc>
          <w:tcPr>
            <w:tcW w:w="9606" w:type="dxa"/>
            <w:gridSpan w:val="5"/>
          </w:tcPr>
          <w:tbl>
            <w:tblPr>
              <w:tblStyle w:val="af8"/>
              <w:tblW w:w="9785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5109"/>
              <w:gridCol w:w="850"/>
              <w:gridCol w:w="709"/>
              <w:gridCol w:w="567"/>
              <w:gridCol w:w="709"/>
              <w:gridCol w:w="1279"/>
            </w:tblGrid>
            <w:tr w:rsidR="00496B8F" w:rsidTr="003C7765">
              <w:trPr>
                <w:trHeight w:val="20"/>
              </w:trPr>
              <w:tc>
                <w:tcPr>
                  <w:tcW w:w="562" w:type="dxa"/>
                  <w:vMerge w:val="restart"/>
                  <w:vAlign w:val="center"/>
                </w:tcPr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C0B3D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6C0B3D">
                    <w:rPr>
                      <w:rFonts w:ascii="Times New Roman" w:hAnsi="Times New Roman" w:cs="Times New Roman"/>
                    </w:rPr>
                    <w:t>/п</w:t>
                  </w:r>
                </w:p>
              </w:tc>
              <w:tc>
                <w:tcPr>
                  <w:tcW w:w="5109" w:type="dxa"/>
                  <w:vMerge w:val="restart"/>
                  <w:vAlign w:val="center"/>
                </w:tcPr>
                <w:p w:rsidR="00496B8F" w:rsidRPr="006C0B3D" w:rsidRDefault="00074759">
                  <w:pPr>
                    <w:ind w:right="176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 xml:space="preserve">Темы </w:t>
                  </w:r>
                  <w:r w:rsidR="006C0B3D" w:rsidRPr="006C0B3D">
                    <w:rPr>
                      <w:rFonts w:ascii="Times New Roman" w:hAnsi="Times New Roman" w:cs="Times New Roman"/>
                    </w:rPr>
                    <w:t>модулей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6C0B3D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6C0B3D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61681" w:rsidTr="003C7765">
              <w:trPr>
                <w:cantSplit/>
                <w:trHeight w:val="1128"/>
              </w:trPr>
              <w:tc>
                <w:tcPr>
                  <w:tcW w:w="562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09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917B4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917B41" w:rsidRDefault="00324376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Сам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 w:rsidR="00074759" w:rsidRPr="00917B41">
                    <w:rPr>
                      <w:rFonts w:ascii="Times New Roman" w:hAnsi="Times New Roman" w:cs="Times New Roman"/>
                    </w:rPr>
                    <w:t>абота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917B41" w:rsidRDefault="00074759" w:rsidP="00324376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17B41">
                    <w:rPr>
                      <w:rFonts w:ascii="Times New Roman" w:hAnsi="Times New Roman" w:cs="Times New Roman"/>
                    </w:rPr>
                    <w:t>Практич</w:t>
                  </w:r>
                  <w:proofErr w:type="gramStart"/>
                  <w:r w:rsidR="00324376">
                    <w:rPr>
                      <w:rFonts w:ascii="Times New Roman" w:hAnsi="Times New Roman" w:cs="Times New Roman"/>
                    </w:rPr>
                    <w:t>.</w:t>
                  </w:r>
                  <w:r w:rsidRPr="00917B41"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 w:rsidRPr="00917B41">
                    <w:rPr>
                      <w:rFonts w:ascii="Times New Roman" w:hAnsi="Times New Roman" w:cs="Times New Roman"/>
                    </w:rPr>
                    <w:t>абота</w:t>
                  </w:r>
                  <w:proofErr w:type="spellEnd"/>
                </w:p>
              </w:tc>
              <w:tc>
                <w:tcPr>
                  <w:tcW w:w="1279" w:type="dxa"/>
                  <w:vMerge/>
                </w:tcPr>
                <w:p w:rsidR="00496B8F" w:rsidRPr="006C0B3D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C7765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3C7765" w:rsidRPr="003C7765" w:rsidRDefault="003C7765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5109" w:type="dxa"/>
                  <w:vAlign w:val="center"/>
                </w:tcPr>
                <w:p w:rsidR="003C7765" w:rsidRDefault="00DB188E" w:rsidP="00893A7C">
                  <w:pPr>
                    <w:rPr>
                      <w:rFonts w:ascii="Times New Roman" w:hAnsi="Times New Roman" w:cs="Times New Roman"/>
                    </w:rPr>
                  </w:pPr>
                  <w:r w:rsidRPr="00DB188E">
                    <w:rPr>
                      <w:rFonts w:ascii="Times New Roman" w:hAnsi="Times New Roman" w:cs="Times New Roman"/>
                    </w:rPr>
                    <w:t>Информационные технологии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3C7765" w:rsidRPr="00917B41" w:rsidRDefault="003C7765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3C7765" w:rsidRPr="00917B41" w:rsidRDefault="003C7765" w:rsidP="00917B4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C7765" w:rsidRPr="00917B41" w:rsidRDefault="003C7765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3C7765" w:rsidRPr="00917B41" w:rsidRDefault="003C7765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Merge w:val="restart"/>
                  <w:vAlign w:val="center"/>
                </w:tcPr>
                <w:p w:rsidR="003C7765" w:rsidRPr="006C0B3D" w:rsidRDefault="003C7765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3FB7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D03FB7" w:rsidRPr="003C7765" w:rsidRDefault="00D03FB7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2.</w:t>
                  </w:r>
                </w:p>
              </w:tc>
              <w:tc>
                <w:tcPr>
                  <w:tcW w:w="5109" w:type="dxa"/>
                  <w:vAlign w:val="center"/>
                </w:tcPr>
                <w:p w:rsidR="00D03FB7" w:rsidRPr="003335AB" w:rsidRDefault="00DB188E" w:rsidP="00893A7C">
                  <w:pPr>
                    <w:rPr>
                      <w:rFonts w:ascii="Times New Roman" w:hAnsi="Times New Roman" w:cs="Times New Roman"/>
                    </w:rPr>
                  </w:pPr>
                  <w:r w:rsidRPr="00DB188E">
                    <w:rPr>
                      <w:rFonts w:ascii="Times New Roman" w:hAnsi="Times New Roman" w:cs="Times New Roman"/>
                    </w:rPr>
                    <w:t>Технические компоненты ПЭВМ</w:t>
                  </w:r>
                </w:p>
              </w:tc>
              <w:tc>
                <w:tcPr>
                  <w:tcW w:w="850" w:type="dxa"/>
                  <w:vAlign w:val="center"/>
                </w:tcPr>
                <w:p w:rsidR="00D03FB7" w:rsidRPr="00917B41" w:rsidRDefault="00D03FB7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893A7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3FB7" w:rsidRPr="00917B41" w:rsidRDefault="00D03FB7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Merge/>
                  <w:vAlign w:val="center"/>
                </w:tcPr>
                <w:p w:rsidR="00D03FB7" w:rsidRPr="006C0B3D" w:rsidRDefault="00D03FB7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3FB7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D03FB7" w:rsidRPr="003C7765" w:rsidRDefault="00D03FB7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3.</w:t>
                  </w:r>
                </w:p>
              </w:tc>
              <w:tc>
                <w:tcPr>
                  <w:tcW w:w="5109" w:type="dxa"/>
                  <w:vAlign w:val="center"/>
                </w:tcPr>
                <w:p w:rsidR="00D03FB7" w:rsidRPr="003C7765" w:rsidRDefault="00DB188E" w:rsidP="00893A7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Операционные системы</w:t>
                  </w:r>
                </w:p>
              </w:tc>
              <w:tc>
                <w:tcPr>
                  <w:tcW w:w="850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893A7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3FB7" w:rsidRPr="00917B41" w:rsidRDefault="00D03FB7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Merge/>
                  <w:vAlign w:val="center"/>
                </w:tcPr>
                <w:p w:rsidR="00D03FB7" w:rsidRPr="006C0B3D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3FB7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D03FB7" w:rsidRPr="003C7765" w:rsidRDefault="00D03FB7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4.</w:t>
                  </w:r>
                </w:p>
              </w:tc>
              <w:tc>
                <w:tcPr>
                  <w:tcW w:w="5109" w:type="dxa"/>
                  <w:vAlign w:val="center"/>
                </w:tcPr>
                <w:p w:rsidR="00D03FB7" w:rsidRPr="00917B41" w:rsidRDefault="00DB188E" w:rsidP="00893A7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Файловые менеджеры</w:t>
                  </w:r>
                </w:p>
              </w:tc>
              <w:tc>
                <w:tcPr>
                  <w:tcW w:w="850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917B4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Merge/>
                  <w:vAlign w:val="center"/>
                </w:tcPr>
                <w:p w:rsidR="00D03FB7" w:rsidRPr="006C0B3D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3FB7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D03FB7" w:rsidRPr="003C7765" w:rsidRDefault="00D03FB7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5.</w:t>
                  </w:r>
                </w:p>
              </w:tc>
              <w:tc>
                <w:tcPr>
                  <w:tcW w:w="5109" w:type="dxa"/>
                  <w:vAlign w:val="center"/>
                </w:tcPr>
                <w:p w:rsidR="00D03FB7" w:rsidRPr="00917B41" w:rsidRDefault="00DB188E" w:rsidP="003335A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Антивирусные пакеты программ</w:t>
                  </w:r>
                </w:p>
              </w:tc>
              <w:tc>
                <w:tcPr>
                  <w:tcW w:w="850" w:type="dxa"/>
                  <w:vAlign w:val="center"/>
                </w:tcPr>
                <w:p w:rsidR="00D03FB7" w:rsidRPr="00917B41" w:rsidRDefault="00D03FB7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893A7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3FB7" w:rsidRPr="00917B41" w:rsidRDefault="00D03FB7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Merge/>
                  <w:vAlign w:val="center"/>
                </w:tcPr>
                <w:p w:rsidR="00D03FB7" w:rsidRPr="006C0B3D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3FB7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D03FB7" w:rsidRPr="003C7765" w:rsidRDefault="00D03FB7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6.</w:t>
                  </w:r>
                </w:p>
              </w:tc>
              <w:tc>
                <w:tcPr>
                  <w:tcW w:w="5109" w:type="dxa"/>
                  <w:vAlign w:val="center"/>
                </w:tcPr>
                <w:p w:rsidR="00D03FB7" w:rsidRPr="00917B41" w:rsidRDefault="00DB188E" w:rsidP="003335A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Программы-архиваторы</w:t>
                  </w:r>
                </w:p>
              </w:tc>
              <w:tc>
                <w:tcPr>
                  <w:tcW w:w="850" w:type="dxa"/>
                  <w:vAlign w:val="center"/>
                </w:tcPr>
                <w:p w:rsidR="00D03FB7" w:rsidRPr="00917B41" w:rsidRDefault="00D03FB7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893A7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3FB7" w:rsidRPr="00917B41" w:rsidRDefault="00D03FB7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Merge/>
                  <w:vAlign w:val="center"/>
                </w:tcPr>
                <w:p w:rsidR="00D03FB7" w:rsidRPr="006C0B3D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3FB7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D03FB7" w:rsidRPr="003C7765" w:rsidRDefault="00D03FB7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7.</w:t>
                  </w:r>
                </w:p>
              </w:tc>
              <w:tc>
                <w:tcPr>
                  <w:tcW w:w="5109" w:type="dxa"/>
                  <w:vAlign w:val="center"/>
                </w:tcPr>
                <w:p w:rsidR="00D03FB7" w:rsidRPr="00917B41" w:rsidRDefault="00E903D6" w:rsidP="003335A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Компьютерная машинопись</w:t>
                  </w:r>
                </w:p>
              </w:tc>
              <w:tc>
                <w:tcPr>
                  <w:tcW w:w="850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3FB7" w:rsidRPr="00917B41" w:rsidRDefault="00D03FB7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Merge/>
                  <w:vAlign w:val="center"/>
                </w:tcPr>
                <w:p w:rsidR="00D03FB7" w:rsidRPr="006C0B3D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3FB7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D03FB7" w:rsidRPr="003C7765" w:rsidRDefault="00D03FB7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8.</w:t>
                  </w:r>
                </w:p>
              </w:tc>
              <w:tc>
                <w:tcPr>
                  <w:tcW w:w="5109" w:type="dxa"/>
                  <w:vAlign w:val="center"/>
                </w:tcPr>
                <w:p w:rsidR="00D03FB7" w:rsidRDefault="00E903D6" w:rsidP="003335A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Программы перевода текстов</w:t>
                  </w:r>
                </w:p>
              </w:tc>
              <w:tc>
                <w:tcPr>
                  <w:tcW w:w="850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3FB7" w:rsidRPr="00917B41" w:rsidRDefault="00D03FB7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Merge/>
                  <w:vAlign w:val="center"/>
                </w:tcPr>
                <w:p w:rsidR="00D03FB7" w:rsidRPr="006C0B3D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3FB7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D03FB7" w:rsidRPr="003C7765" w:rsidRDefault="00D03FB7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9.</w:t>
                  </w:r>
                </w:p>
              </w:tc>
              <w:tc>
                <w:tcPr>
                  <w:tcW w:w="5109" w:type="dxa"/>
                  <w:vAlign w:val="center"/>
                </w:tcPr>
                <w:p w:rsidR="00D03FB7" w:rsidRPr="00E903D6" w:rsidRDefault="00E903D6" w:rsidP="00E903D6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Текстовый редактор 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WORD</w:t>
                  </w:r>
                </w:p>
              </w:tc>
              <w:tc>
                <w:tcPr>
                  <w:tcW w:w="850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3FB7" w:rsidRPr="00917B41" w:rsidRDefault="00D03FB7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Merge/>
                  <w:vAlign w:val="center"/>
                </w:tcPr>
                <w:p w:rsidR="00D03FB7" w:rsidRPr="006C0B3D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3FB7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D03FB7" w:rsidRPr="003C7765" w:rsidRDefault="00D03FB7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10.</w:t>
                  </w:r>
                </w:p>
              </w:tc>
              <w:tc>
                <w:tcPr>
                  <w:tcW w:w="5109" w:type="dxa"/>
                  <w:vAlign w:val="center"/>
                </w:tcPr>
                <w:p w:rsidR="00D03FB7" w:rsidRPr="00E903D6" w:rsidRDefault="00E903D6" w:rsidP="003C7765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Электронные таблицы 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EXCEL</w:t>
                  </w:r>
                </w:p>
              </w:tc>
              <w:tc>
                <w:tcPr>
                  <w:tcW w:w="850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893A7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3FB7" w:rsidRPr="00917B41" w:rsidRDefault="00D03FB7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Merge/>
                  <w:vAlign w:val="center"/>
                </w:tcPr>
                <w:p w:rsidR="00D03FB7" w:rsidRPr="006C0B3D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3FB7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D03FB7" w:rsidRPr="003C7765" w:rsidRDefault="00D03FB7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11.</w:t>
                  </w:r>
                </w:p>
              </w:tc>
              <w:tc>
                <w:tcPr>
                  <w:tcW w:w="5109" w:type="dxa"/>
                  <w:vAlign w:val="center"/>
                </w:tcPr>
                <w:p w:rsidR="00D03FB7" w:rsidRPr="00E903D6" w:rsidRDefault="00E903D6" w:rsidP="003335A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Система управления базами  данных 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ACCESS</w:t>
                  </w:r>
                </w:p>
              </w:tc>
              <w:tc>
                <w:tcPr>
                  <w:tcW w:w="850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893A7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3FB7" w:rsidRPr="00917B41" w:rsidRDefault="00D03FB7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Merge/>
                  <w:vAlign w:val="center"/>
                </w:tcPr>
                <w:p w:rsidR="00D03FB7" w:rsidRPr="006C0B3D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3FB7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D03FB7" w:rsidRPr="003C7765" w:rsidRDefault="00D03FB7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12.</w:t>
                  </w:r>
                </w:p>
              </w:tc>
              <w:tc>
                <w:tcPr>
                  <w:tcW w:w="5109" w:type="dxa"/>
                  <w:vAlign w:val="center"/>
                </w:tcPr>
                <w:p w:rsidR="00D03FB7" w:rsidRPr="00E903D6" w:rsidRDefault="00E903D6" w:rsidP="003335A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Сканирование и распознавание текстов</w:t>
                  </w:r>
                </w:p>
              </w:tc>
              <w:tc>
                <w:tcPr>
                  <w:tcW w:w="850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893A7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3FB7" w:rsidRPr="00917B41" w:rsidRDefault="00D03FB7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Merge/>
                  <w:vAlign w:val="center"/>
                </w:tcPr>
                <w:p w:rsidR="00D03FB7" w:rsidRPr="006C0B3D" w:rsidRDefault="00D03FB7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903D6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E903D6" w:rsidRDefault="00E903D6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13.</w:t>
                  </w:r>
                </w:p>
              </w:tc>
              <w:tc>
                <w:tcPr>
                  <w:tcW w:w="5109" w:type="dxa"/>
                  <w:vAlign w:val="center"/>
                </w:tcPr>
                <w:p w:rsidR="00E903D6" w:rsidRDefault="00E903D6" w:rsidP="003335A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Компьютерная графика</w:t>
                  </w:r>
                </w:p>
              </w:tc>
              <w:tc>
                <w:tcPr>
                  <w:tcW w:w="850" w:type="dxa"/>
                  <w:vAlign w:val="center"/>
                </w:tcPr>
                <w:p w:rsidR="00E903D6" w:rsidRDefault="00E903D6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E903D6" w:rsidRDefault="00E903D6" w:rsidP="00893A7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E903D6" w:rsidRDefault="00E903D6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E903D6" w:rsidRPr="00917B41" w:rsidRDefault="00E903D6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E903D6" w:rsidRPr="006C0B3D" w:rsidRDefault="00E903D6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903D6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E903D6" w:rsidRDefault="00E903D6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14.</w:t>
                  </w:r>
                </w:p>
              </w:tc>
              <w:tc>
                <w:tcPr>
                  <w:tcW w:w="5109" w:type="dxa"/>
                  <w:vAlign w:val="center"/>
                </w:tcPr>
                <w:p w:rsidR="00E903D6" w:rsidRPr="00E903D6" w:rsidRDefault="00E903D6" w:rsidP="003335AB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Подготовка презентаций в </w:t>
                  </w:r>
                  <w:proofErr w:type="spellStart"/>
                  <w:r>
                    <w:rPr>
                      <w:rFonts w:ascii="Times New Roman" w:hAnsi="Times New Roman" w:cs="Times New Roman"/>
                      <w:lang w:val="en-US"/>
                    </w:rPr>
                    <w:t>Powerpoint</w:t>
                  </w:r>
                  <w:proofErr w:type="spellEnd"/>
                </w:p>
              </w:tc>
              <w:tc>
                <w:tcPr>
                  <w:tcW w:w="850" w:type="dxa"/>
                  <w:vAlign w:val="center"/>
                </w:tcPr>
                <w:p w:rsidR="00E903D6" w:rsidRDefault="00E903D6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E903D6" w:rsidRDefault="00E903D6" w:rsidP="00893A7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E903D6" w:rsidRDefault="00E903D6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E903D6" w:rsidRPr="00917B41" w:rsidRDefault="00E903D6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E903D6" w:rsidRPr="006C0B3D" w:rsidRDefault="00E903D6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903D6" w:rsidRPr="006C0B3D" w:rsidTr="00D03FB7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E903D6" w:rsidRPr="00E903D6" w:rsidRDefault="00E903D6" w:rsidP="00D03FB7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15.</w:t>
                  </w:r>
                </w:p>
              </w:tc>
              <w:tc>
                <w:tcPr>
                  <w:tcW w:w="5109" w:type="dxa"/>
                  <w:vAlign w:val="center"/>
                </w:tcPr>
                <w:p w:rsidR="00E903D6" w:rsidRPr="00E903D6" w:rsidRDefault="00E903D6" w:rsidP="003335A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Телекоммуникации и сеть Интернет</w:t>
                  </w:r>
                </w:p>
              </w:tc>
              <w:tc>
                <w:tcPr>
                  <w:tcW w:w="850" w:type="dxa"/>
                  <w:vAlign w:val="center"/>
                </w:tcPr>
                <w:p w:rsidR="00E903D6" w:rsidRDefault="00E903D6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E903D6" w:rsidRDefault="00E903D6" w:rsidP="00893A7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E903D6" w:rsidRDefault="00E903D6" w:rsidP="00893A7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E903D6" w:rsidRPr="00917B41" w:rsidRDefault="00E903D6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E903D6" w:rsidRPr="006C0B3D" w:rsidRDefault="00E903D6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3FB7" w:rsidRPr="006C0B3D" w:rsidTr="003C7765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D03FB7" w:rsidRPr="003C7765" w:rsidRDefault="00D03FB7" w:rsidP="003C776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09" w:type="dxa"/>
                </w:tcPr>
                <w:p w:rsidR="00D03FB7" w:rsidRPr="00917B41" w:rsidRDefault="00D03FB7" w:rsidP="000E3BA5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Итоговая аттестация (квалификационная работа)</w:t>
                  </w:r>
                </w:p>
              </w:tc>
              <w:tc>
                <w:tcPr>
                  <w:tcW w:w="850" w:type="dxa"/>
                  <w:vAlign w:val="center"/>
                </w:tcPr>
                <w:p w:rsidR="00D03FB7" w:rsidRPr="00917B41" w:rsidRDefault="00D03FB7" w:rsidP="000E3BA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D03FB7" w:rsidRPr="00917B41" w:rsidRDefault="00D03FB7" w:rsidP="009812A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3FB7" w:rsidRPr="00917B41" w:rsidRDefault="00D03FB7" w:rsidP="000E3BA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</w:tcPr>
                <w:p w:rsidR="00D03FB7" w:rsidRPr="00917B41" w:rsidRDefault="00D03FB7" w:rsidP="000E3BA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</w:tcPr>
                <w:p w:rsidR="00D03FB7" w:rsidRPr="006C0B3D" w:rsidRDefault="00D03FB7" w:rsidP="007E512A">
                  <w:pPr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экзамен</w:t>
                  </w:r>
                </w:p>
              </w:tc>
            </w:tr>
            <w:tr w:rsidR="00D03FB7" w:rsidRPr="006C0B3D" w:rsidTr="003C7765">
              <w:trPr>
                <w:trHeight w:val="20"/>
              </w:trPr>
              <w:tc>
                <w:tcPr>
                  <w:tcW w:w="562" w:type="dxa"/>
                  <w:vAlign w:val="center"/>
                </w:tcPr>
                <w:p w:rsidR="00D03FB7" w:rsidRPr="003C7765" w:rsidRDefault="00D03FB7" w:rsidP="003C776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09" w:type="dxa"/>
                </w:tcPr>
                <w:p w:rsidR="00D03FB7" w:rsidRPr="00917B41" w:rsidRDefault="00D03FB7" w:rsidP="00C76D6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 xml:space="preserve">ИТОГО </w:t>
                  </w:r>
                </w:p>
              </w:tc>
              <w:tc>
                <w:tcPr>
                  <w:tcW w:w="850" w:type="dxa"/>
                </w:tcPr>
                <w:p w:rsidR="00D03FB7" w:rsidRPr="00917B41" w:rsidRDefault="00D03FB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400</w:t>
                  </w:r>
                </w:p>
              </w:tc>
              <w:tc>
                <w:tcPr>
                  <w:tcW w:w="709" w:type="dxa"/>
                </w:tcPr>
                <w:p w:rsidR="00D03FB7" w:rsidRPr="00917B41" w:rsidRDefault="00D03FB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218</w:t>
                  </w:r>
                </w:p>
              </w:tc>
              <w:tc>
                <w:tcPr>
                  <w:tcW w:w="567" w:type="dxa"/>
                </w:tcPr>
                <w:p w:rsidR="00D03FB7" w:rsidRPr="00917B41" w:rsidRDefault="00D03FB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182</w:t>
                  </w:r>
                </w:p>
              </w:tc>
              <w:tc>
                <w:tcPr>
                  <w:tcW w:w="709" w:type="dxa"/>
                </w:tcPr>
                <w:p w:rsidR="00D03FB7" w:rsidRPr="00917B41" w:rsidRDefault="00D03FB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</w:tcPr>
                <w:p w:rsidR="00D03FB7" w:rsidRPr="006C0B3D" w:rsidRDefault="00D03FB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6C0B3D" w:rsidRDefault="00496B8F">
            <w:pPr>
              <w:rPr>
                <w:rFonts w:ascii="Times New Roman" w:hAnsi="Times New Roman" w:cs="Times New Roman"/>
              </w:rPr>
            </w:pPr>
          </w:p>
          <w:p w:rsidR="00496B8F" w:rsidRDefault="00496B8F">
            <w:pPr>
              <w:rPr>
                <w:rFonts w:ascii="Times New Roman" w:hAnsi="Times New Roman" w:cs="Times New Roman"/>
              </w:rPr>
            </w:pPr>
          </w:p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Default="00496B8F">
      <w:pPr>
        <w:rPr>
          <w:rFonts w:ascii="Times New Roman" w:hAnsi="Times New Roman" w:cs="Times New Roman"/>
        </w:rPr>
      </w:pPr>
    </w:p>
    <w:p w:rsidR="00496B8F" w:rsidRDefault="00496B8F">
      <w:pPr>
        <w:rPr>
          <w:rFonts w:ascii="Times New Roman" w:hAnsi="Times New Roman" w:cs="Times New Roman"/>
        </w:rPr>
      </w:pPr>
    </w:p>
    <w:sectPr w:rsidR="00496B8F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CC7" w:rsidRDefault="008F5CC7">
      <w:pPr>
        <w:spacing w:after="0" w:line="240" w:lineRule="auto"/>
      </w:pPr>
      <w:r>
        <w:separator/>
      </w:r>
    </w:p>
  </w:endnote>
  <w:endnote w:type="continuationSeparator" w:id="0">
    <w:p w:rsidR="008F5CC7" w:rsidRDefault="008F5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CC7" w:rsidRDefault="008F5CC7">
      <w:pPr>
        <w:spacing w:after="0" w:line="240" w:lineRule="auto"/>
      </w:pPr>
      <w:r>
        <w:separator/>
      </w:r>
    </w:p>
  </w:footnote>
  <w:footnote w:type="continuationSeparator" w:id="0">
    <w:p w:rsidR="008F5CC7" w:rsidRDefault="008F5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644" w:hanging="360"/>
      </w:pPr>
    </w:lvl>
    <w:lvl w:ilvl="1" w:tplc="87F8D474">
      <w:start w:val="1"/>
      <w:numFmt w:val="lowerLetter"/>
      <w:lvlText w:val="%2."/>
      <w:lvlJc w:val="left"/>
      <w:pPr>
        <w:ind w:left="1364" w:hanging="360"/>
      </w:pPr>
    </w:lvl>
    <w:lvl w:ilvl="2" w:tplc="1CB81C48">
      <w:start w:val="1"/>
      <w:numFmt w:val="lowerRoman"/>
      <w:lvlText w:val="%3."/>
      <w:lvlJc w:val="right"/>
      <w:pPr>
        <w:ind w:left="2084" w:hanging="180"/>
      </w:pPr>
    </w:lvl>
    <w:lvl w:ilvl="3" w:tplc="77D00834">
      <w:start w:val="1"/>
      <w:numFmt w:val="decimal"/>
      <w:lvlText w:val="%4."/>
      <w:lvlJc w:val="left"/>
      <w:pPr>
        <w:ind w:left="2804" w:hanging="360"/>
      </w:pPr>
    </w:lvl>
    <w:lvl w:ilvl="4" w:tplc="F01E6B66">
      <w:start w:val="1"/>
      <w:numFmt w:val="lowerLetter"/>
      <w:lvlText w:val="%5."/>
      <w:lvlJc w:val="left"/>
      <w:pPr>
        <w:ind w:left="3524" w:hanging="360"/>
      </w:pPr>
    </w:lvl>
    <w:lvl w:ilvl="5" w:tplc="BCA48DBA">
      <w:start w:val="1"/>
      <w:numFmt w:val="lowerRoman"/>
      <w:lvlText w:val="%6."/>
      <w:lvlJc w:val="right"/>
      <w:pPr>
        <w:ind w:left="4244" w:hanging="180"/>
      </w:pPr>
    </w:lvl>
    <w:lvl w:ilvl="6" w:tplc="ACA490DA">
      <w:start w:val="1"/>
      <w:numFmt w:val="decimal"/>
      <w:lvlText w:val="%7."/>
      <w:lvlJc w:val="left"/>
      <w:pPr>
        <w:ind w:left="4964" w:hanging="360"/>
      </w:pPr>
    </w:lvl>
    <w:lvl w:ilvl="7" w:tplc="7658B00E">
      <w:start w:val="1"/>
      <w:numFmt w:val="lowerLetter"/>
      <w:lvlText w:val="%8."/>
      <w:lvlJc w:val="left"/>
      <w:pPr>
        <w:ind w:left="5684" w:hanging="360"/>
      </w:pPr>
    </w:lvl>
    <w:lvl w:ilvl="8" w:tplc="7F66F578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3B559CB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55679"/>
    <w:rsid w:val="00074759"/>
    <w:rsid w:val="000C2AA4"/>
    <w:rsid w:val="000E3BA5"/>
    <w:rsid w:val="00231567"/>
    <w:rsid w:val="00270DDC"/>
    <w:rsid w:val="002D2BA8"/>
    <w:rsid w:val="002E50DF"/>
    <w:rsid w:val="003118D7"/>
    <w:rsid w:val="00324376"/>
    <w:rsid w:val="003335AB"/>
    <w:rsid w:val="003C4FC3"/>
    <w:rsid w:val="003C7765"/>
    <w:rsid w:val="003E20A8"/>
    <w:rsid w:val="00412441"/>
    <w:rsid w:val="00496B8F"/>
    <w:rsid w:val="005532B1"/>
    <w:rsid w:val="00663B3D"/>
    <w:rsid w:val="006C0B3D"/>
    <w:rsid w:val="006F2701"/>
    <w:rsid w:val="00761681"/>
    <w:rsid w:val="007919D4"/>
    <w:rsid w:val="007E512A"/>
    <w:rsid w:val="008F5CC7"/>
    <w:rsid w:val="00917B41"/>
    <w:rsid w:val="00971903"/>
    <w:rsid w:val="009812A1"/>
    <w:rsid w:val="009B1475"/>
    <w:rsid w:val="00AC5AC0"/>
    <w:rsid w:val="00C02737"/>
    <w:rsid w:val="00C0583C"/>
    <w:rsid w:val="00C76D6D"/>
    <w:rsid w:val="00CA106F"/>
    <w:rsid w:val="00CC1640"/>
    <w:rsid w:val="00D03FB7"/>
    <w:rsid w:val="00DA0874"/>
    <w:rsid w:val="00DB09FE"/>
    <w:rsid w:val="00DB188E"/>
    <w:rsid w:val="00DB77A1"/>
    <w:rsid w:val="00E903D6"/>
    <w:rsid w:val="00F3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4510D7FC-56A6-407A-9F49-BA5D154F1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13</cp:revision>
  <cp:lastPrinted>2022-09-15T11:25:00Z</cp:lastPrinted>
  <dcterms:created xsi:type="dcterms:W3CDTF">2022-09-15T13:56:00Z</dcterms:created>
  <dcterms:modified xsi:type="dcterms:W3CDTF">2025-09-29T07:02:00Z</dcterms:modified>
</cp:coreProperties>
</file>