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9210C2">
        <w:tc>
          <w:tcPr>
            <w:tcW w:w="9571" w:type="dxa"/>
            <w:tcBorders>
              <w:bottom w:val="single" w:sz="4" w:space="0" w:color="auto"/>
            </w:tcBorders>
          </w:tcPr>
          <w:p w:rsidR="00496B8F" w:rsidRPr="009210C2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lang w:eastAsia="ru-RU"/>
              </w:rPr>
            </w:pPr>
            <w:r w:rsidRPr="009210C2">
              <w:rPr>
                <w:rFonts w:ascii="Times New Roman" w:eastAsiaTheme="minorEastAsia" w:hAnsi="Times New Roman" w:cs="Times New Roman"/>
                <w:b/>
                <w:sz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9210C2">
        <w:tc>
          <w:tcPr>
            <w:tcW w:w="9571" w:type="dxa"/>
            <w:tcBorders>
              <w:top w:val="single" w:sz="4" w:space="0" w:color="auto"/>
            </w:tcBorders>
          </w:tcPr>
          <w:p w:rsidR="00496B8F" w:rsidRPr="009210C2" w:rsidRDefault="009210C2">
            <w:pPr>
              <w:jc w:val="center"/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</w:pPr>
            <w:r w:rsidRPr="009210C2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496B8F" w:rsidRPr="009210C2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9210C2">
        <w:tc>
          <w:tcPr>
            <w:tcW w:w="5313" w:type="dxa"/>
          </w:tcPr>
          <w:p w:rsidR="00496B8F" w:rsidRPr="009210C2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9210C2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9210C2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496B8F" w:rsidRPr="009210C2">
        <w:tc>
          <w:tcPr>
            <w:tcW w:w="5313" w:type="dxa"/>
          </w:tcPr>
          <w:p w:rsidR="00496B8F" w:rsidRPr="009210C2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9210C2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210C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496B8F" w:rsidRPr="009210C2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210C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496B8F" w:rsidRPr="009210C2">
        <w:trPr>
          <w:cantSplit/>
          <w:trHeight w:hRule="exact" w:val="113"/>
        </w:trPr>
        <w:tc>
          <w:tcPr>
            <w:tcW w:w="5313" w:type="dxa"/>
          </w:tcPr>
          <w:p w:rsidR="00496B8F" w:rsidRPr="009210C2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9210C2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 w:rsidRPr="009210C2">
        <w:tc>
          <w:tcPr>
            <w:tcW w:w="5313" w:type="dxa"/>
          </w:tcPr>
          <w:p w:rsidR="00496B8F" w:rsidRPr="009210C2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9210C2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496B8F" w:rsidRPr="009210C2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210C2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496B8F" w:rsidRPr="009210C2">
        <w:trPr>
          <w:cantSplit/>
          <w:trHeight w:hRule="exact" w:val="170"/>
        </w:trPr>
        <w:tc>
          <w:tcPr>
            <w:tcW w:w="5313" w:type="dxa"/>
          </w:tcPr>
          <w:p w:rsidR="00496B8F" w:rsidRPr="009210C2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9210C2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 w:rsidRPr="009210C2">
        <w:trPr>
          <w:trHeight w:val="80"/>
        </w:trPr>
        <w:tc>
          <w:tcPr>
            <w:tcW w:w="5313" w:type="dxa"/>
          </w:tcPr>
          <w:p w:rsidR="00496B8F" w:rsidRPr="009210C2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9210C2" w:rsidRDefault="0007475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9210C2">
              <w:rPr>
                <w:rFonts w:ascii="Times New Roman" w:eastAsiaTheme="minorEastAsia" w:hAnsi="Times New Roman" w:cs="Times New Roman"/>
                <w:lang w:eastAsia="ru-RU"/>
              </w:rPr>
              <w:t xml:space="preserve"> «10» января 2022 г.</w:t>
            </w:r>
          </w:p>
        </w:tc>
      </w:tr>
    </w:tbl>
    <w:p w:rsidR="00496B8F" w:rsidRPr="009210C2" w:rsidRDefault="00074759">
      <w:pPr>
        <w:jc w:val="center"/>
        <w:rPr>
          <w:rFonts w:ascii="Times New Roman" w:hAnsi="Times New Roman" w:cs="Times New Roman"/>
          <w:b/>
        </w:rPr>
      </w:pPr>
      <w:r w:rsidRPr="009210C2">
        <w:rPr>
          <w:rFonts w:ascii="Times New Roman" w:eastAsiaTheme="minorEastAsia" w:hAnsi="Times New Roman" w:cs="Times New Roman"/>
          <w:b/>
        </w:rPr>
        <w:t>УЧЕБНЫЙ ПЛАН</w:t>
      </w:r>
    </w:p>
    <w:p w:rsidR="00496B8F" w:rsidRPr="009210C2" w:rsidRDefault="00074759">
      <w:pPr>
        <w:jc w:val="center"/>
        <w:rPr>
          <w:rFonts w:ascii="Times New Roman" w:hAnsi="Times New Roman" w:cs="Times New Roman"/>
          <w:b/>
        </w:rPr>
      </w:pPr>
      <w:r w:rsidRPr="009210C2">
        <w:rPr>
          <w:rFonts w:ascii="Times New Roman" w:eastAsiaTheme="minorEastAsia" w:hAnsi="Times New Roman" w:cs="Times New Roman"/>
          <w:b/>
        </w:rPr>
        <w:t xml:space="preserve">программы профессиональной переподготовки </w:t>
      </w:r>
    </w:p>
    <w:tbl>
      <w:tblPr>
        <w:tblStyle w:val="af8"/>
        <w:tblW w:w="96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2"/>
        <w:gridCol w:w="426"/>
        <w:gridCol w:w="3549"/>
        <w:gridCol w:w="3088"/>
        <w:gridCol w:w="35"/>
      </w:tblGrid>
      <w:tr w:rsidR="00496B8F" w:rsidRPr="009210C2" w:rsidTr="00ED6EFE">
        <w:trPr>
          <w:gridAfter w:val="1"/>
          <w:wAfter w:w="35" w:type="dxa"/>
          <w:trHeight w:val="214"/>
        </w:trPr>
        <w:tc>
          <w:tcPr>
            <w:tcW w:w="9585" w:type="dxa"/>
            <w:gridSpan w:val="4"/>
            <w:tcBorders>
              <w:bottom w:val="single" w:sz="4" w:space="0" w:color="auto"/>
            </w:tcBorders>
          </w:tcPr>
          <w:p w:rsidR="00496B8F" w:rsidRPr="009210C2" w:rsidRDefault="00BB52CB" w:rsidP="002D2B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10C2">
              <w:rPr>
                <w:rFonts w:ascii="Times New Roman" w:hAnsi="Times New Roman" w:cs="Times New Roman"/>
                <w:b/>
                <w:bCs/>
                <w:color w:val="000000"/>
              </w:rPr>
              <w:t>«</w:t>
            </w:r>
            <w:r w:rsidR="00ED6EFE" w:rsidRPr="009210C2">
              <w:rPr>
                <w:rFonts w:ascii="Times New Roman" w:hAnsi="Times New Roman" w:cs="Times New Roman"/>
                <w:b/>
                <w:bCs/>
                <w:color w:val="000000"/>
              </w:rPr>
              <w:t>Охрана окружающей среды и рациональное использование природных ресурсов</w:t>
            </w:r>
            <w:r w:rsidRPr="009210C2">
              <w:rPr>
                <w:rFonts w:ascii="Times New Roman" w:hAnsi="Times New Roman" w:cs="Times New Roman"/>
                <w:b/>
                <w:bCs/>
                <w:color w:val="000000"/>
              </w:rPr>
              <w:t>»</w:t>
            </w:r>
          </w:p>
        </w:tc>
      </w:tr>
      <w:tr w:rsidR="00496B8F" w:rsidRPr="009210C2" w:rsidTr="00ED6EFE">
        <w:trPr>
          <w:gridAfter w:val="1"/>
          <w:wAfter w:w="35" w:type="dxa"/>
          <w:trHeight w:val="197"/>
        </w:trPr>
        <w:tc>
          <w:tcPr>
            <w:tcW w:w="9585" w:type="dxa"/>
            <w:gridSpan w:val="4"/>
            <w:tcBorders>
              <w:top w:val="single" w:sz="4" w:space="0" w:color="auto"/>
            </w:tcBorders>
          </w:tcPr>
          <w:p w:rsidR="00496B8F" w:rsidRPr="009210C2" w:rsidRDefault="0007475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210C2">
              <w:rPr>
                <w:rFonts w:ascii="Times New Roman" w:hAnsi="Times New Roman" w:cs="Times New Roman"/>
                <w:vertAlign w:val="superscript"/>
              </w:rPr>
              <w:t>(название курса)</w:t>
            </w:r>
          </w:p>
        </w:tc>
      </w:tr>
      <w:tr w:rsidR="00496B8F" w:rsidRPr="009210C2" w:rsidTr="00ED6EFE">
        <w:trPr>
          <w:gridAfter w:val="1"/>
          <w:wAfter w:w="35" w:type="dxa"/>
          <w:trHeight w:val="210"/>
        </w:trPr>
        <w:tc>
          <w:tcPr>
            <w:tcW w:w="2948" w:type="dxa"/>
            <w:gridSpan w:val="2"/>
          </w:tcPr>
          <w:p w:rsidR="00496B8F" w:rsidRPr="009210C2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9" w:type="dxa"/>
            <w:tcBorders>
              <w:bottom w:val="single" w:sz="4" w:space="0" w:color="auto"/>
            </w:tcBorders>
          </w:tcPr>
          <w:p w:rsidR="00496B8F" w:rsidRPr="009210C2" w:rsidRDefault="006C0B3D" w:rsidP="006C0B3D">
            <w:pPr>
              <w:rPr>
                <w:rFonts w:ascii="Times New Roman" w:hAnsi="Times New Roman" w:cs="Times New Roman"/>
              </w:rPr>
            </w:pPr>
            <w:r w:rsidRPr="009210C2">
              <w:rPr>
                <w:rFonts w:ascii="Times New Roman" w:hAnsi="Times New Roman" w:cs="Times New Roman"/>
              </w:rPr>
              <w:t xml:space="preserve">                 </w:t>
            </w:r>
            <w:r w:rsidR="00AC5AC0" w:rsidRPr="009210C2">
              <w:rPr>
                <w:rFonts w:ascii="Times New Roman" w:hAnsi="Times New Roman" w:cs="Times New Roman"/>
              </w:rPr>
              <w:t xml:space="preserve">     </w:t>
            </w:r>
            <w:r w:rsidR="000E3BA5" w:rsidRPr="009210C2">
              <w:rPr>
                <w:rFonts w:ascii="Times New Roman" w:hAnsi="Times New Roman" w:cs="Times New Roman"/>
              </w:rPr>
              <w:t>256</w:t>
            </w:r>
            <w:r w:rsidR="00074759" w:rsidRPr="009210C2">
              <w:rPr>
                <w:rFonts w:ascii="Times New Roman" w:hAnsi="Times New Roman" w:cs="Times New Roman"/>
              </w:rPr>
              <w:t xml:space="preserve"> часов </w:t>
            </w:r>
          </w:p>
        </w:tc>
        <w:tc>
          <w:tcPr>
            <w:tcW w:w="3088" w:type="dxa"/>
          </w:tcPr>
          <w:p w:rsidR="00496B8F" w:rsidRPr="009210C2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RPr="009210C2" w:rsidTr="00ED6EFE">
        <w:trPr>
          <w:gridAfter w:val="1"/>
          <w:wAfter w:w="35" w:type="dxa"/>
          <w:trHeight w:val="210"/>
        </w:trPr>
        <w:tc>
          <w:tcPr>
            <w:tcW w:w="2948" w:type="dxa"/>
            <w:gridSpan w:val="2"/>
          </w:tcPr>
          <w:p w:rsidR="00496B8F" w:rsidRPr="009210C2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9" w:type="dxa"/>
          </w:tcPr>
          <w:p w:rsidR="00496B8F" w:rsidRPr="009210C2" w:rsidRDefault="0007475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9210C2">
              <w:rPr>
                <w:rFonts w:ascii="Times New Roman" w:hAnsi="Times New Roman" w:cs="Times New Roman"/>
                <w:vertAlign w:val="superscript"/>
              </w:rPr>
              <w:t>(количество часов)</w:t>
            </w:r>
          </w:p>
        </w:tc>
        <w:tc>
          <w:tcPr>
            <w:tcW w:w="3088" w:type="dxa"/>
          </w:tcPr>
          <w:p w:rsidR="00496B8F" w:rsidRPr="009210C2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RPr="009210C2" w:rsidTr="00ED6EFE">
        <w:trPr>
          <w:gridAfter w:val="1"/>
          <w:wAfter w:w="35" w:type="dxa"/>
          <w:trHeight w:val="420"/>
        </w:trPr>
        <w:tc>
          <w:tcPr>
            <w:tcW w:w="2522" w:type="dxa"/>
          </w:tcPr>
          <w:p w:rsidR="00496B8F" w:rsidRPr="009210C2" w:rsidRDefault="00074759">
            <w:pPr>
              <w:rPr>
                <w:rFonts w:ascii="Times New Roman" w:hAnsi="Times New Roman" w:cs="Times New Roman"/>
              </w:rPr>
            </w:pPr>
            <w:r w:rsidRPr="009210C2">
              <w:rPr>
                <w:rFonts w:ascii="Times New Roman" w:hAnsi="Times New Roman" w:cs="Times New Roman"/>
              </w:rPr>
              <w:t>Цель программы:</w:t>
            </w:r>
          </w:p>
        </w:tc>
        <w:tc>
          <w:tcPr>
            <w:tcW w:w="7063" w:type="dxa"/>
            <w:gridSpan w:val="3"/>
            <w:tcBorders>
              <w:bottom w:val="single" w:sz="4" w:space="0" w:color="auto"/>
            </w:tcBorders>
          </w:tcPr>
          <w:p w:rsidR="00496B8F" w:rsidRPr="009210C2" w:rsidRDefault="00074759">
            <w:pPr>
              <w:jc w:val="both"/>
              <w:rPr>
                <w:rFonts w:ascii="Times New Roman" w:hAnsi="Times New Roman" w:cs="Times New Roman"/>
              </w:rPr>
            </w:pPr>
            <w:r w:rsidRPr="009210C2">
              <w:rPr>
                <w:rFonts w:ascii="Times New Roman" w:hAnsi="Times New Roman" w:cs="Times New Roman"/>
              </w:rPr>
              <w:t xml:space="preserve">Формирование профессиональных компетенций, необходимых для выполнения профессиональной деятельности </w:t>
            </w:r>
          </w:p>
        </w:tc>
      </w:tr>
      <w:tr w:rsidR="00077832" w:rsidRPr="009210C2" w:rsidTr="00ED6EFE">
        <w:trPr>
          <w:gridAfter w:val="1"/>
          <w:wAfter w:w="35" w:type="dxa"/>
          <w:trHeight w:val="197"/>
        </w:trPr>
        <w:tc>
          <w:tcPr>
            <w:tcW w:w="2522" w:type="dxa"/>
          </w:tcPr>
          <w:p w:rsidR="00077832" w:rsidRPr="009210C2" w:rsidRDefault="00077832">
            <w:pPr>
              <w:rPr>
                <w:rFonts w:ascii="Times New Roman" w:hAnsi="Times New Roman" w:cs="Times New Roman"/>
              </w:rPr>
            </w:pPr>
            <w:bookmarkStart w:id="0" w:name="_GoBack" w:colFirst="1" w:colLast="1"/>
            <w:r w:rsidRPr="009210C2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6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77832" w:rsidRPr="00806AE4" w:rsidRDefault="00077832" w:rsidP="004B429B">
            <w:pPr>
              <w:rPr>
                <w:rFonts w:ascii="Times New Roman" w:hAnsi="Times New Roman" w:cs="Times New Roman"/>
              </w:rPr>
            </w:pPr>
            <w:r w:rsidRPr="00806AE4">
              <w:rPr>
                <w:rFonts w:ascii="Times New Roman" w:hAnsi="Times New Roman" w:cs="Times New Roman"/>
              </w:rPr>
              <w:t>Лица, имеющие высшее или среднее профессиональное образование; лица, получающие высшее или среднее профессиональное образование.</w:t>
            </w:r>
          </w:p>
        </w:tc>
      </w:tr>
      <w:bookmarkEnd w:id="0"/>
      <w:tr w:rsidR="00496B8F" w:rsidRPr="009210C2" w:rsidTr="00ED6EFE">
        <w:trPr>
          <w:gridAfter w:val="1"/>
          <w:wAfter w:w="35" w:type="dxa"/>
          <w:trHeight w:val="197"/>
        </w:trPr>
        <w:tc>
          <w:tcPr>
            <w:tcW w:w="2522" w:type="dxa"/>
          </w:tcPr>
          <w:p w:rsidR="00496B8F" w:rsidRPr="009210C2" w:rsidRDefault="00074759">
            <w:pPr>
              <w:rPr>
                <w:rFonts w:ascii="Times New Roman" w:hAnsi="Times New Roman" w:cs="Times New Roman"/>
              </w:rPr>
            </w:pPr>
            <w:r w:rsidRPr="009210C2">
              <w:rPr>
                <w:rFonts w:ascii="Times New Roman" w:hAnsi="Times New Roman" w:cs="Times New Roman"/>
              </w:rPr>
              <w:t>Срок обучения:</w:t>
            </w:r>
          </w:p>
        </w:tc>
        <w:tc>
          <w:tcPr>
            <w:tcW w:w="706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9210C2" w:rsidRDefault="000E3BA5">
            <w:pPr>
              <w:rPr>
                <w:rFonts w:ascii="Times New Roman" w:hAnsi="Times New Roman" w:cs="Times New Roman"/>
              </w:rPr>
            </w:pPr>
            <w:r w:rsidRPr="009210C2">
              <w:rPr>
                <w:rFonts w:ascii="Times New Roman" w:hAnsi="Times New Roman" w:cs="Times New Roman"/>
              </w:rPr>
              <w:t>33</w:t>
            </w:r>
            <w:r w:rsidR="00074759" w:rsidRPr="009210C2">
              <w:rPr>
                <w:rFonts w:ascii="Times New Roman" w:hAnsi="Times New Roman" w:cs="Times New Roman"/>
              </w:rPr>
              <w:t xml:space="preserve"> дня  </w:t>
            </w:r>
          </w:p>
        </w:tc>
      </w:tr>
      <w:tr w:rsidR="009210C2" w:rsidRPr="009210C2" w:rsidTr="00ED6EFE">
        <w:trPr>
          <w:gridAfter w:val="1"/>
          <w:wAfter w:w="35" w:type="dxa"/>
          <w:trHeight w:val="617"/>
        </w:trPr>
        <w:tc>
          <w:tcPr>
            <w:tcW w:w="2522" w:type="dxa"/>
          </w:tcPr>
          <w:p w:rsidR="009210C2" w:rsidRPr="009210C2" w:rsidRDefault="009210C2">
            <w:pPr>
              <w:rPr>
                <w:rFonts w:ascii="Times New Roman" w:hAnsi="Times New Roman" w:cs="Times New Roman"/>
              </w:rPr>
            </w:pPr>
            <w:r w:rsidRPr="009210C2"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6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210C2" w:rsidRPr="009210C2" w:rsidRDefault="009210C2" w:rsidP="004B429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210C2">
              <w:rPr>
                <w:rFonts w:ascii="Times New Roman" w:hAnsi="Times New Roman" w:cs="Times New Roman"/>
              </w:rPr>
              <w:t>Очная</w:t>
            </w:r>
            <w:proofErr w:type="gramEnd"/>
            <w:r w:rsidRPr="009210C2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496B8F" w:rsidRPr="009210C2" w:rsidTr="00ED6EFE">
        <w:trPr>
          <w:gridAfter w:val="1"/>
          <w:wAfter w:w="35" w:type="dxa"/>
          <w:trHeight w:val="197"/>
        </w:trPr>
        <w:tc>
          <w:tcPr>
            <w:tcW w:w="2522" w:type="dxa"/>
          </w:tcPr>
          <w:p w:rsidR="00496B8F" w:rsidRPr="009210C2" w:rsidRDefault="00074759">
            <w:pPr>
              <w:rPr>
                <w:rFonts w:ascii="Times New Roman" w:hAnsi="Times New Roman" w:cs="Times New Roman"/>
              </w:rPr>
            </w:pPr>
            <w:r w:rsidRPr="009210C2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6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9210C2" w:rsidRDefault="00074759">
            <w:pPr>
              <w:rPr>
                <w:rFonts w:ascii="Times New Roman" w:hAnsi="Times New Roman" w:cs="Times New Roman"/>
              </w:rPr>
            </w:pPr>
            <w:r w:rsidRPr="009210C2">
              <w:rPr>
                <w:rFonts w:ascii="Times New Roman" w:hAnsi="Times New Roman" w:cs="Times New Roman"/>
              </w:rPr>
              <w:t>8 часов в день</w:t>
            </w:r>
          </w:p>
        </w:tc>
      </w:tr>
      <w:tr w:rsidR="00496B8F" w:rsidRPr="009210C2" w:rsidTr="00ED6EFE">
        <w:trPr>
          <w:gridAfter w:val="1"/>
          <w:wAfter w:w="35" w:type="dxa"/>
          <w:trHeight w:val="197"/>
        </w:trPr>
        <w:tc>
          <w:tcPr>
            <w:tcW w:w="2522" w:type="dxa"/>
          </w:tcPr>
          <w:p w:rsidR="00496B8F" w:rsidRPr="009210C2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6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9210C2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RPr="009210C2" w:rsidTr="00ED6EFE">
        <w:trPr>
          <w:trHeight w:val="6699"/>
        </w:trPr>
        <w:tc>
          <w:tcPr>
            <w:tcW w:w="9620" w:type="dxa"/>
            <w:gridSpan w:val="5"/>
          </w:tcPr>
          <w:tbl>
            <w:tblPr>
              <w:tblStyle w:val="af8"/>
              <w:tblW w:w="8965" w:type="dxa"/>
              <w:tblLayout w:type="fixed"/>
              <w:tblLook w:val="04A0" w:firstRow="1" w:lastRow="0" w:firstColumn="1" w:lastColumn="0" w:noHBand="0" w:noVBand="1"/>
            </w:tblPr>
            <w:tblGrid>
              <w:gridCol w:w="919"/>
              <w:gridCol w:w="4222"/>
              <w:gridCol w:w="834"/>
              <w:gridCol w:w="712"/>
              <w:gridCol w:w="854"/>
              <w:gridCol w:w="1424"/>
            </w:tblGrid>
            <w:tr w:rsidR="0097625E" w:rsidRPr="009210C2" w:rsidTr="00E92E00">
              <w:trPr>
                <w:cantSplit/>
                <w:trHeight w:val="1300"/>
              </w:trPr>
              <w:tc>
                <w:tcPr>
                  <w:tcW w:w="919" w:type="dxa"/>
                </w:tcPr>
                <w:p w:rsidR="0097625E" w:rsidRPr="009210C2" w:rsidRDefault="0097625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22" w:type="dxa"/>
                </w:tcPr>
                <w:p w:rsidR="0097625E" w:rsidRPr="009210C2" w:rsidRDefault="0097625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34" w:type="dxa"/>
                  <w:textDirection w:val="btLr"/>
                </w:tcPr>
                <w:p w:rsidR="0097625E" w:rsidRPr="009210C2" w:rsidRDefault="0097625E" w:rsidP="0097625E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Всего, часов</w:t>
                  </w:r>
                </w:p>
              </w:tc>
              <w:tc>
                <w:tcPr>
                  <w:tcW w:w="712" w:type="dxa"/>
                  <w:textDirection w:val="btLr"/>
                </w:tcPr>
                <w:p w:rsidR="0097625E" w:rsidRPr="009210C2" w:rsidRDefault="0097625E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Лекции</w:t>
                  </w:r>
                </w:p>
              </w:tc>
              <w:tc>
                <w:tcPr>
                  <w:tcW w:w="854" w:type="dxa"/>
                  <w:textDirection w:val="btLr"/>
                </w:tcPr>
                <w:p w:rsidR="0097625E" w:rsidRPr="009210C2" w:rsidRDefault="0097625E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Самостоятельная работа</w:t>
                  </w:r>
                </w:p>
              </w:tc>
              <w:tc>
                <w:tcPr>
                  <w:tcW w:w="1424" w:type="dxa"/>
                  <w:textDirection w:val="btLr"/>
                  <w:vAlign w:val="center"/>
                </w:tcPr>
                <w:p w:rsidR="0097625E" w:rsidRPr="009210C2" w:rsidRDefault="0097625E" w:rsidP="0097625E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Контроль знаний</w:t>
                  </w:r>
                </w:p>
              </w:tc>
            </w:tr>
            <w:tr w:rsidR="00D61925" w:rsidRPr="009210C2" w:rsidTr="00F01130">
              <w:trPr>
                <w:trHeight w:val="274"/>
              </w:trPr>
              <w:tc>
                <w:tcPr>
                  <w:tcW w:w="919" w:type="dxa"/>
                  <w:vAlign w:val="center"/>
                </w:tcPr>
                <w:p w:rsidR="00D61925" w:rsidRPr="009210C2" w:rsidRDefault="00D61925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22" w:type="dxa"/>
                  <w:vAlign w:val="center"/>
                </w:tcPr>
                <w:p w:rsidR="00D61925" w:rsidRPr="009210C2" w:rsidRDefault="00D61925" w:rsidP="0031577D">
                  <w:pPr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Общая химия</w:t>
                  </w:r>
                </w:p>
              </w:tc>
              <w:tc>
                <w:tcPr>
                  <w:tcW w:w="834" w:type="dxa"/>
                  <w:vAlign w:val="center"/>
                </w:tcPr>
                <w:p w:rsidR="00D61925" w:rsidRPr="009210C2" w:rsidRDefault="00D61925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712" w:type="dxa"/>
                  <w:vAlign w:val="center"/>
                </w:tcPr>
                <w:p w:rsidR="00D61925" w:rsidRPr="009210C2" w:rsidRDefault="00D61925" w:rsidP="0031577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854" w:type="dxa"/>
                  <w:vAlign w:val="center"/>
                </w:tcPr>
                <w:p w:rsidR="00D61925" w:rsidRPr="009210C2" w:rsidRDefault="00D61925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424" w:type="dxa"/>
                  <w:vMerge w:val="restart"/>
                  <w:vAlign w:val="center"/>
                </w:tcPr>
                <w:p w:rsidR="00D61925" w:rsidRPr="009210C2" w:rsidRDefault="00D61925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61925" w:rsidRPr="009210C2" w:rsidTr="00F01130">
              <w:trPr>
                <w:trHeight w:val="200"/>
              </w:trPr>
              <w:tc>
                <w:tcPr>
                  <w:tcW w:w="919" w:type="dxa"/>
                  <w:vAlign w:val="center"/>
                </w:tcPr>
                <w:p w:rsidR="00D61925" w:rsidRPr="009210C2" w:rsidRDefault="00D61925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22" w:type="dxa"/>
                  <w:vAlign w:val="center"/>
                </w:tcPr>
                <w:p w:rsidR="00D61925" w:rsidRPr="009210C2" w:rsidRDefault="00D61925" w:rsidP="0031577D">
                  <w:pPr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Органическая химия</w:t>
                  </w:r>
                </w:p>
              </w:tc>
              <w:tc>
                <w:tcPr>
                  <w:tcW w:w="834" w:type="dxa"/>
                  <w:vAlign w:val="center"/>
                </w:tcPr>
                <w:p w:rsidR="00D61925" w:rsidRPr="009210C2" w:rsidRDefault="00D61925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712" w:type="dxa"/>
                  <w:vAlign w:val="center"/>
                </w:tcPr>
                <w:p w:rsidR="00D61925" w:rsidRPr="009210C2" w:rsidRDefault="00D61925" w:rsidP="0031577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854" w:type="dxa"/>
                  <w:vAlign w:val="center"/>
                </w:tcPr>
                <w:p w:rsidR="00D61925" w:rsidRPr="009210C2" w:rsidRDefault="00D61925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424" w:type="dxa"/>
                  <w:vMerge/>
                  <w:vAlign w:val="center"/>
                </w:tcPr>
                <w:p w:rsidR="00D61925" w:rsidRPr="009210C2" w:rsidRDefault="00D61925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61925" w:rsidRPr="009210C2" w:rsidTr="00F01130">
              <w:trPr>
                <w:trHeight w:val="200"/>
              </w:trPr>
              <w:tc>
                <w:tcPr>
                  <w:tcW w:w="919" w:type="dxa"/>
                  <w:vAlign w:val="center"/>
                </w:tcPr>
                <w:p w:rsidR="00D61925" w:rsidRPr="009210C2" w:rsidRDefault="00D61925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22" w:type="dxa"/>
                </w:tcPr>
                <w:p w:rsidR="00D61925" w:rsidRPr="009210C2" w:rsidRDefault="00D61925" w:rsidP="0031577D">
                  <w:pPr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Экологические концепции и принципы экологизированных технологий</w:t>
                  </w:r>
                </w:p>
              </w:tc>
              <w:tc>
                <w:tcPr>
                  <w:tcW w:w="834" w:type="dxa"/>
                  <w:vAlign w:val="center"/>
                </w:tcPr>
                <w:p w:rsidR="00D61925" w:rsidRPr="009210C2" w:rsidRDefault="00D61925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712" w:type="dxa"/>
                  <w:vAlign w:val="center"/>
                </w:tcPr>
                <w:p w:rsidR="00D61925" w:rsidRPr="009210C2" w:rsidRDefault="00D61925" w:rsidP="0031577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854" w:type="dxa"/>
                  <w:vAlign w:val="center"/>
                </w:tcPr>
                <w:p w:rsidR="00D61925" w:rsidRPr="009210C2" w:rsidRDefault="00D61925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424" w:type="dxa"/>
                  <w:vMerge/>
                  <w:vAlign w:val="center"/>
                </w:tcPr>
                <w:p w:rsidR="00D61925" w:rsidRPr="009210C2" w:rsidRDefault="00D61925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61925" w:rsidRPr="009210C2" w:rsidTr="00F01130">
              <w:trPr>
                <w:trHeight w:val="200"/>
              </w:trPr>
              <w:tc>
                <w:tcPr>
                  <w:tcW w:w="919" w:type="dxa"/>
                  <w:vAlign w:val="center"/>
                </w:tcPr>
                <w:p w:rsidR="00D61925" w:rsidRPr="009210C2" w:rsidRDefault="00D61925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22" w:type="dxa"/>
                </w:tcPr>
                <w:p w:rsidR="00D61925" w:rsidRPr="009210C2" w:rsidRDefault="00D61925" w:rsidP="0031577D">
                  <w:pPr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Рациональное использование природных ресурсов</w:t>
                  </w:r>
                </w:p>
              </w:tc>
              <w:tc>
                <w:tcPr>
                  <w:tcW w:w="834" w:type="dxa"/>
                  <w:vAlign w:val="center"/>
                </w:tcPr>
                <w:p w:rsidR="00D61925" w:rsidRPr="009210C2" w:rsidRDefault="00D61925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  <w:tc>
                <w:tcPr>
                  <w:tcW w:w="712" w:type="dxa"/>
                  <w:vAlign w:val="center"/>
                </w:tcPr>
                <w:p w:rsidR="00D61925" w:rsidRPr="009210C2" w:rsidRDefault="00D61925" w:rsidP="0031577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854" w:type="dxa"/>
                  <w:vAlign w:val="center"/>
                </w:tcPr>
                <w:p w:rsidR="00D61925" w:rsidRPr="009210C2" w:rsidRDefault="00D61925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1424" w:type="dxa"/>
                  <w:vMerge/>
                  <w:vAlign w:val="center"/>
                </w:tcPr>
                <w:p w:rsidR="00D61925" w:rsidRPr="009210C2" w:rsidRDefault="00D61925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61925" w:rsidRPr="009210C2" w:rsidTr="00F01130">
              <w:trPr>
                <w:trHeight w:val="211"/>
              </w:trPr>
              <w:tc>
                <w:tcPr>
                  <w:tcW w:w="919" w:type="dxa"/>
                  <w:vAlign w:val="center"/>
                </w:tcPr>
                <w:p w:rsidR="00D61925" w:rsidRPr="009210C2" w:rsidRDefault="00D61925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22" w:type="dxa"/>
                </w:tcPr>
                <w:p w:rsidR="00D61925" w:rsidRPr="009210C2" w:rsidRDefault="00D61925" w:rsidP="0031577D">
                  <w:pPr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Метрология, стандартизация и сертификация</w:t>
                  </w:r>
                </w:p>
              </w:tc>
              <w:tc>
                <w:tcPr>
                  <w:tcW w:w="834" w:type="dxa"/>
                  <w:vAlign w:val="center"/>
                </w:tcPr>
                <w:p w:rsidR="00D61925" w:rsidRPr="009210C2" w:rsidRDefault="00D61925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  <w:tc>
                <w:tcPr>
                  <w:tcW w:w="712" w:type="dxa"/>
                  <w:vAlign w:val="center"/>
                </w:tcPr>
                <w:p w:rsidR="00D61925" w:rsidRPr="009210C2" w:rsidRDefault="00D61925" w:rsidP="008F02B2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854" w:type="dxa"/>
                  <w:vAlign w:val="center"/>
                </w:tcPr>
                <w:p w:rsidR="00D61925" w:rsidRPr="009210C2" w:rsidRDefault="00D61925" w:rsidP="008F02B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1424" w:type="dxa"/>
                  <w:vMerge/>
                  <w:vAlign w:val="center"/>
                </w:tcPr>
                <w:p w:rsidR="00D61925" w:rsidRPr="009210C2" w:rsidRDefault="00D61925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61925" w:rsidRPr="009210C2" w:rsidTr="00F01130">
              <w:trPr>
                <w:trHeight w:val="187"/>
              </w:trPr>
              <w:tc>
                <w:tcPr>
                  <w:tcW w:w="919" w:type="dxa"/>
                  <w:vAlign w:val="center"/>
                </w:tcPr>
                <w:p w:rsidR="00D61925" w:rsidRPr="009210C2" w:rsidRDefault="00D61925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22" w:type="dxa"/>
                </w:tcPr>
                <w:p w:rsidR="00D61925" w:rsidRPr="009210C2" w:rsidRDefault="00D61925" w:rsidP="0031577D">
                  <w:pPr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Промышленная экология</w:t>
                  </w:r>
                </w:p>
              </w:tc>
              <w:tc>
                <w:tcPr>
                  <w:tcW w:w="834" w:type="dxa"/>
                  <w:vAlign w:val="center"/>
                </w:tcPr>
                <w:p w:rsidR="00D61925" w:rsidRPr="009210C2" w:rsidRDefault="00D61925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20</w:t>
                  </w:r>
                </w:p>
              </w:tc>
              <w:tc>
                <w:tcPr>
                  <w:tcW w:w="712" w:type="dxa"/>
                  <w:vAlign w:val="center"/>
                </w:tcPr>
                <w:p w:rsidR="00D61925" w:rsidRPr="009210C2" w:rsidRDefault="00D61925" w:rsidP="0031577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  <w:tc>
                <w:tcPr>
                  <w:tcW w:w="854" w:type="dxa"/>
                  <w:vAlign w:val="center"/>
                </w:tcPr>
                <w:p w:rsidR="00D61925" w:rsidRPr="009210C2" w:rsidRDefault="00D61925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1424" w:type="dxa"/>
                  <w:vMerge/>
                  <w:vAlign w:val="center"/>
                </w:tcPr>
                <w:p w:rsidR="00D61925" w:rsidRPr="009210C2" w:rsidRDefault="00D61925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61925" w:rsidRPr="009210C2" w:rsidTr="00F01130">
              <w:trPr>
                <w:trHeight w:val="277"/>
              </w:trPr>
              <w:tc>
                <w:tcPr>
                  <w:tcW w:w="919" w:type="dxa"/>
                  <w:vAlign w:val="center"/>
                </w:tcPr>
                <w:p w:rsidR="00D61925" w:rsidRPr="009210C2" w:rsidRDefault="00D61925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22" w:type="dxa"/>
                </w:tcPr>
                <w:p w:rsidR="00D61925" w:rsidRPr="009210C2" w:rsidRDefault="00D61925" w:rsidP="0031577D">
                  <w:pPr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Экологическая ситуация в РФ</w:t>
                  </w:r>
                </w:p>
              </w:tc>
              <w:tc>
                <w:tcPr>
                  <w:tcW w:w="834" w:type="dxa"/>
                  <w:vAlign w:val="center"/>
                </w:tcPr>
                <w:p w:rsidR="00D61925" w:rsidRPr="009210C2" w:rsidRDefault="00D61925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712" w:type="dxa"/>
                  <w:vAlign w:val="center"/>
                </w:tcPr>
                <w:p w:rsidR="00D61925" w:rsidRPr="009210C2" w:rsidRDefault="00D61925" w:rsidP="008F02B2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854" w:type="dxa"/>
                  <w:vAlign w:val="center"/>
                </w:tcPr>
                <w:p w:rsidR="00D61925" w:rsidRPr="009210C2" w:rsidRDefault="00D61925" w:rsidP="008F02B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424" w:type="dxa"/>
                  <w:vMerge/>
                  <w:vAlign w:val="center"/>
                </w:tcPr>
                <w:p w:rsidR="00D61925" w:rsidRPr="009210C2" w:rsidRDefault="00D61925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028EA" w:rsidRPr="009210C2" w:rsidTr="00F01130">
              <w:trPr>
                <w:trHeight w:val="200"/>
              </w:trPr>
              <w:tc>
                <w:tcPr>
                  <w:tcW w:w="919" w:type="dxa"/>
                  <w:vAlign w:val="center"/>
                </w:tcPr>
                <w:p w:rsidR="009028EA" w:rsidRPr="009210C2" w:rsidRDefault="009028EA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22" w:type="dxa"/>
                </w:tcPr>
                <w:p w:rsidR="009028EA" w:rsidRPr="009210C2" w:rsidRDefault="009028EA" w:rsidP="0031577D">
                  <w:pPr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Химия окружающей среды</w:t>
                  </w:r>
                </w:p>
              </w:tc>
              <w:tc>
                <w:tcPr>
                  <w:tcW w:w="834" w:type="dxa"/>
                  <w:vAlign w:val="center"/>
                </w:tcPr>
                <w:p w:rsidR="009028EA" w:rsidRPr="009210C2" w:rsidRDefault="009028EA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15</w:t>
                  </w:r>
                </w:p>
              </w:tc>
              <w:tc>
                <w:tcPr>
                  <w:tcW w:w="712" w:type="dxa"/>
                  <w:vAlign w:val="center"/>
                </w:tcPr>
                <w:p w:rsidR="009028EA" w:rsidRPr="009210C2" w:rsidRDefault="009028EA" w:rsidP="0031577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854" w:type="dxa"/>
                  <w:vAlign w:val="center"/>
                </w:tcPr>
                <w:p w:rsidR="009028EA" w:rsidRPr="009210C2" w:rsidRDefault="009028EA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1424" w:type="dxa"/>
                  <w:vAlign w:val="center"/>
                </w:tcPr>
                <w:p w:rsidR="009028EA" w:rsidRPr="009210C2" w:rsidRDefault="00B6498E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D61925" w:rsidRPr="009210C2" w:rsidTr="00F01130">
              <w:trPr>
                <w:trHeight w:val="372"/>
              </w:trPr>
              <w:tc>
                <w:tcPr>
                  <w:tcW w:w="919" w:type="dxa"/>
                  <w:vAlign w:val="center"/>
                </w:tcPr>
                <w:p w:rsidR="00D61925" w:rsidRPr="009210C2" w:rsidRDefault="00D61925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22" w:type="dxa"/>
                </w:tcPr>
                <w:p w:rsidR="00D61925" w:rsidRPr="009210C2" w:rsidRDefault="00D61925" w:rsidP="0031577D">
                  <w:pPr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Оценка воздействия на окружающую среду (ОВОС)</w:t>
                  </w:r>
                </w:p>
              </w:tc>
              <w:tc>
                <w:tcPr>
                  <w:tcW w:w="834" w:type="dxa"/>
                  <w:vAlign w:val="center"/>
                </w:tcPr>
                <w:p w:rsidR="00D61925" w:rsidRPr="009210C2" w:rsidRDefault="00D61925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  <w:tc>
                <w:tcPr>
                  <w:tcW w:w="712" w:type="dxa"/>
                  <w:vAlign w:val="center"/>
                </w:tcPr>
                <w:p w:rsidR="00D61925" w:rsidRPr="009210C2" w:rsidRDefault="00D61925" w:rsidP="008F02B2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854" w:type="dxa"/>
                  <w:vAlign w:val="center"/>
                </w:tcPr>
                <w:p w:rsidR="00D61925" w:rsidRPr="009210C2" w:rsidRDefault="00D61925" w:rsidP="008F02B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1424" w:type="dxa"/>
                  <w:vMerge w:val="restart"/>
                  <w:vAlign w:val="center"/>
                </w:tcPr>
                <w:p w:rsidR="00D61925" w:rsidRPr="009210C2" w:rsidRDefault="00D61925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61925" w:rsidRPr="009210C2" w:rsidTr="00F01130">
              <w:trPr>
                <w:trHeight w:val="241"/>
              </w:trPr>
              <w:tc>
                <w:tcPr>
                  <w:tcW w:w="919" w:type="dxa"/>
                  <w:vAlign w:val="center"/>
                </w:tcPr>
                <w:p w:rsidR="00D61925" w:rsidRPr="009210C2" w:rsidRDefault="00D61925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22" w:type="dxa"/>
                </w:tcPr>
                <w:p w:rsidR="00D61925" w:rsidRPr="009210C2" w:rsidRDefault="00D61925" w:rsidP="0031577D">
                  <w:pPr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Техника защиты окружающей среды</w:t>
                  </w:r>
                </w:p>
              </w:tc>
              <w:tc>
                <w:tcPr>
                  <w:tcW w:w="834" w:type="dxa"/>
                  <w:vAlign w:val="center"/>
                </w:tcPr>
                <w:p w:rsidR="00D61925" w:rsidRPr="009210C2" w:rsidRDefault="00D61925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20</w:t>
                  </w:r>
                </w:p>
              </w:tc>
              <w:tc>
                <w:tcPr>
                  <w:tcW w:w="712" w:type="dxa"/>
                  <w:vAlign w:val="center"/>
                </w:tcPr>
                <w:p w:rsidR="00D61925" w:rsidRPr="009210C2" w:rsidRDefault="00D61925" w:rsidP="008F02B2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  <w:tc>
                <w:tcPr>
                  <w:tcW w:w="854" w:type="dxa"/>
                  <w:vAlign w:val="center"/>
                </w:tcPr>
                <w:p w:rsidR="00D61925" w:rsidRPr="009210C2" w:rsidRDefault="00D61925" w:rsidP="008F02B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1424" w:type="dxa"/>
                  <w:vMerge/>
                  <w:vAlign w:val="center"/>
                </w:tcPr>
                <w:p w:rsidR="00D61925" w:rsidRPr="009210C2" w:rsidRDefault="00D61925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61925" w:rsidRPr="009210C2" w:rsidTr="00F01130">
              <w:trPr>
                <w:trHeight w:val="369"/>
              </w:trPr>
              <w:tc>
                <w:tcPr>
                  <w:tcW w:w="919" w:type="dxa"/>
                  <w:vAlign w:val="center"/>
                </w:tcPr>
                <w:p w:rsidR="00D61925" w:rsidRPr="009210C2" w:rsidRDefault="00D61925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22" w:type="dxa"/>
                </w:tcPr>
                <w:p w:rsidR="00D61925" w:rsidRPr="009210C2" w:rsidRDefault="00D61925" w:rsidP="0031577D">
                  <w:pPr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 xml:space="preserve">Экологический менеджмент и </w:t>
                  </w:r>
                  <w:proofErr w:type="gramStart"/>
                  <w:r w:rsidRPr="009210C2">
                    <w:rPr>
                      <w:rFonts w:ascii="Times New Roman" w:hAnsi="Times New Roman" w:cs="Times New Roman"/>
                    </w:rPr>
                    <w:t>экологическое</w:t>
                  </w:r>
                  <w:proofErr w:type="gramEnd"/>
                  <w:r w:rsidRPr="009210C2">
                    <w:rPr>
                      <w:rFonts w:ascii="Times New Roman" w:hAnsi="Times New Roman" w:cs="Times New Roman"/>
                    </w:rPr>
                    <w:t xml:space="preserve"> аудирование</w:t>
                  </w:r>
                </w:p>
              </w:tc>
              <w:tc>
                <w:tcPr>
                  <w:tcW w:w="834" w:type="dxa"/>
                  <w:vAlign w:val="center"/>
                </w:tcPr>
                <w:p w:rsidR="00D61925" w:rsidRPr="009210C2" w:rsidRDefault="00D61925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38</w:t>
                  </w:r>
                </w:p>
              </w:tc>
              <w:tc>
                <w:tcPr>
                  <w:tcW w:w="712" w:type="dxa"/>
                  <w:vAlign w:val="center"/>
                </w:tcPr>
                <w:p w:rsidR="00D61925" w:rsidRPr="009210C2" w:rsidRDefault="00D61925" w:rsidP="0031577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32</w:t>
                  </w:r>
                </w:p>
              </w:tc>
              <w:tc>
                <w:tcPr>
                  <w:tcW w:w="854" w:type="dxa"/>
                  <w:vAlign w:val="center"/>
                </w:tcPr>
                <w:p w:rsidR="00D61925" w:rsidRPr="009210C2" w:rsidRDefault="00D61925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1424" w:type="dxa"/>
                  <w:vMerge/>
                  <w:vAlign w:val="center"/>
                </w:tcPr>
                <w:p w:rsidR="00D61925" w:rsidRPr="009210C2" w:rsidRDefault="00D61925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61925" w:rsidRPr="009210C2" w:rsidTr="00CE6141">
              <w:trPr>
                <w:trHeight w:val="235"/>
              </w:trPr>
              <w:tc>
                <w:tcPr>
                  <w:tcW w:w="919" w:type="dxa"/>
                  <w:vAlign w:val="center"/>
                </w:tcPr>
                <w:p w:rsidR="00D61925" w:rsidRPr="009210C2" w:rsidRDefault="00D61925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22" w:type="dxa"/>
                </w:tcPr>
                <w:p w:rsidR="00D61925" w:rsidRPr="009210C2" w:rsidRDefault="00D61925" w:rsidP="0031577D">
                  <w:pPr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Экологическая экспертиза и сертификация</w:t>
                  </w:r>
                </w:p>
              </w:tc>
              <w:tc>
                <w:tcPr>
                  <w:tcW w:w="834" w:type="dxa"/>
                  <w:vAlign w:val="center"/>
                </w:tcPr>
                <w:p w:rsidR="00D61925" w:rsidRPr="009210C2" w:rsidRDefault="00D61925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20</w:t>
                  </w:r>
                </w:p>
              </w:tc>
              <w:tc>
                <w:tcPr>
                  <w:tcW w:w="712" w:type="dxa"/>
                  <w:vAlign w:val="center"/>
                </w:tcPr>
                <w:p w:rsidR="00D61925" w:rsidRPr="009210C2" w:rsidRDefault="00D61925" w:rsidP="008F02B2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  <w:tc>
                <w:tcPr>
                  <w:tcW w:w="854" w:type="dxa"/>
                  <w:vAlign w:val="center"/>
                </w:tcPr>
                <w:p w:rsidR="00D61925" w:rsidRPr="009210C2" w:rsidRDefault="00D61925" w:rsidP="008F02B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1424" w:type="dxa"/>
                  <w:vMerge/>
                  <w:vAlign w:val="center"/>
                </w:tcPr>
                <w:p w:rsidR="00D61925" w:rsidRPr="009210C2" w:rsidRDefault="00D61925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61925" w:rsidRPr="009210C2" w:rsidTr="00F01130">
              <w:trPr>
                <w:trHeight w:val="299"/>
              </w:trPr>
              <w:tc>
                <w:tcPr>
                  <w:tcW w:w="919" w:type="dxa"/>
                  <w:vAlign w:val="center"/>
                </w:tcPr>
                <w:p w:rsidR="00D61925" w:rsidRPr="009210C2" w:rsidRDefault="00D61925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22" w:type="dxa"/>
                  <w:vAlign w:val="center"/>
                </w:tcPr>
                <w:p w:rsidR="00D61925" w:rsidRPr="009210C2" w:rsidRDefault="00D61925" w:rsidP="0031577D">
                  <w:pPr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Очистка и рекуперация промышленных выбросов</w:t>
                  </w:r>
                </w:p>
              </w:tc>
              <w:tc>
                <w:tcPr>
                  <w:tcW w:w="834" w:type="dxa"/>
                  <w:vAlign w:val="center"/>
                </w:tcPr>
                <w:p w:rsidR="00D61925" w:rsidRPr="009210C2" w:rsidRDefault="00D61925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20</w:t>
                  </w:r>
                </w:p>
              </w:tc>
              <w:tc>
                <w:tcPr>
                  <w:tcW w:w="712" w:type="dxa"/>
                  <w:vAlign w:val="center"/>
                </w:tcPr>
                <w:p w:rsidR="00D61925" w:rsidRPr="009210C2" w:rsidRDefault="00D61925" w:rsidP="008F02B2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  <w:tc>
                <w:tcPr>
                  <w:tcW w:w="854" w:type="dxa"/>
                  <w:vAlign w:val="center"/>
                </w:tcPr>
                <w:p w:rsidR="00D61925" w:rsidRPr="009210C2" w:rsidRDefault="00D61925" w:rsidP="008F02B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1424" w:type="dxa"/>
                  <w:vMerge/>
                  <w:vAlign w:val="center"/>
                </w:tcPr>
                <w:p w:rsidR="00D61925" w:rsidRPr="009210C2" w:rsidRDefault="00D61925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61925" w:rsidRPr="009210C2" w:rsidTr="00F01130">
              <w:trPr>
                <w:trHeight w:val="369"/>
              </w:trPr>
              <w:tc>
                <w:tcPr>
                  <w:tcW w:w="919" w:type="dxa"/>
                  <w:vAlign w:val="center"/>
                </w:tcPr>
                <w:p w:rsidR="00D61925" w:rsidRPr="009210C2" w:rsidRDefault="00D61925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22" w:type="dxa"/>
                  <w:vAlign w:val="center"/>
                </w:tcPr>
                <w:p w:rsidR="00D61925" w:rsidRPr="009210C2" w:rsidRDefault="00D61925" w:rsidP="0031577D">
                  <w:pPr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Экономика и управление производством</w:t>
                  </w:r>
                </w:p>
              </w:tc>
              <w:tc>
                <w:tcPr>
                  <w:tcW w:w="834" w:type="dxa"/>
                  <w:vAlign w:val="center"/>
                </w:tcPr>
                <w:p w:rsidR="00D61925" w:rsidRPr="009210C2" w:rsidRDefault="00D61925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712" w:type="dxa"/>
                  <w:vAlign w:val="center"/>
                </w:tcPr>
                <w:p w:rsidR="00D61925" w:rsidRPr="009210C2" w:rsidRDefault="00D61925" w:rsidP="0031577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854" w:type="dxa"/>
                  <w:vAlign w:val="center"/>
                </w:tcPr>
                <w:p w:rsidR="00D61925" w:rsidRPr="009210C2" w:rsidRDefault="00D61925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424" w:type="dxa"/>
                  <w:vMerge/>
                  <w:vAlign w:val="center"/>
                </w:tcPr>
                <w:p w:rsidR="00D61925" w:rsidRPr="009210C2" w:rsidRDefault="00D61925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61925" w:rsidRPr="009210C2" w:rsidTr="00F01130">
              <w:trPr>
                <w:trHeight w:val="240"/>
              </w:trPr>
              <w:tc>
                <w:tcPr>
                  <w:tcW w:w="919" w:type="dxa"/>
                  <w:vAlign w:val="center"/>
                </w:tcPr>
                <w:p w:rsidR="00D61925" w:rsidRPr="009210C2" w:rsidRDefault="00D61925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22" w:type="dxa"/>
                  <w:vAlign w:val="center"/>
                </w:tcPr>
                <w:p w:rsidR="00D61925" w:rsidRPr="009210C2" w:rsidRDefault="00D61925" w:rsidP="0031577D">
                  <w:pPr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Безопасность жизнедеятельности</w:t>
                  </w:r>
                </w:p>
              </w:tc>
              <w:tc>
                <w:tcPr>
                  <w:tcW w:w="834" w:type="dxa"/>
                  <w:vAlign w:val="center"/>
                </w:tcPr>
                <w:p w:rsidR="00D61925" w:rsidRPr="009210C2" w:rsidRDefault="00D61925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712" w:type="dxa"/>
                  <w:vAlign w:val="center"/>
                </w:tcPr>
                <w:p w:rsidR="00D61925" w:rsidRPr="009210C2" w:rsidRDefault="00D61925" w:rsidP="008F02B2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854" w:type="dxa"/>
                  <w:vAlign w:val="center"/>
                </w:tcPr>
                <w:p w:rsidR="00D61925" w:rsidRPr="009210C2" w:rsidRDefault="00D61925" w:rsidP="008F02B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424" w:type="dxa"/>
                  <w:vMerge/>
                  <w:vAlign w:val="center"/>
                </w:tcPr>
                <w:p w:rsidR="00D61925" w:rsidRPr="009210C2" w:rsidRDefault="00D61925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61925" w:rsidRPr="009210C2" w:rsidTr="00F01130">
              <w:trPr>
                <w:trHeight w:val="369"/>
              </w:trPr>
              <w:tc>
                <w:tcPr>
                  <w:tcW w:w="919" w:type="dxa"/>
                  <w:vAlign w:val="center"/>
                </w:tcPr>
                <w:p w:rsidR="00D61925" w:rsidRPr="009210C2" w:rsidRDefault="00D61925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22" w:type="dxa"/>
                  <w:vAlign w:val="center"/>
                </w:tcPr>
                <w:p w:rsidR="00D61925" w:rsidRPr="009210C2" w:rsidRDefault="00D61925" w:rsidP="0031577D">
                  <w:pPr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Системы менеджмента качества</w:t>
                  </w:r>
                </w:p>
              </w:tc>
              <w:tc>
                <w:tcPr>
                  <w:tcW w:w="834" w:type="dxa"/>
                  <w:vAlign w:val="center"/>
                </w:tcPr>
                <w:p w:rsidR="00D61925" w:rsidRPr="009210C2" w:rsidRDefault="00D61925" w:rsidP="0031577D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9210C2">
                    <w:rPr>
                      <w:rFonts w:ascii="Times New Roman" w:hAnsi="Times New Roman" w:cs="Times New Roman"/>
                      <w:color w:val="000000"/>
                    </w:rPr>
                    <w:t>10</w:t>
                  </w:r>
                </w:p>
              </w:tc>
              <w:tc>
                <w:tcPr>
                  <w:tcW w:w="712" w:type="dxa"/>
                  <w:vAlign w:val="center"/>
                </w:tcPr>
                <w:p w:rsidR="00D61925" w:rsidRPr="009210C2" w:rsidRDefault="00D61925" w:rsidP="008F02B2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854" w:type="dxa"/>
                  <w:vAlign w:val="center"/>
                </w:tcPr>
                <w:p w:rsidR="00D61925" w:rsidRPr="009210C2" w:rsidRDefault="00D61925" w:rsidP="008F02B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424" w:type="dxa"/>
                  <w:vMerge/>
                  <w:vAlign w:val="center"/>
                </w:tcPr>
                <w:p w:rsidR="00D61925" w:rsidRPr="009210C2" w:rsidRDefault="00D61925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028EA" w:rsidRPr="009210C2" w:rsidTr="00F01130">
              <w:trPr>
                <w:trHeight w:val="369"/>
              </w:trPr>
              <w:tc>
                <w:tcPr>
                  <w:tcW w:w="919" w:type="dxa"/>
                  <w:vAlign w:val="center"/>
                </w:tcPr>
                <w:p w:rsidR="009028EA" w:rsidRPr="009210C2" w:rsidRDefault="009028EA" w:rsidP="0031577D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22" w:type="dxa"/>
                  <w:vAlign w:val="center"/>
                </w:tcPr>
                <w:p w:rsidR="009028EA" w:rsidRPr="009210C2" w:rsidRDefault="009028EA" w:rsidP="0031577D">
                  <w:pPr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 xml:space="preserve">Экологические аспекты проектирования </w:t>
                  </w:r>
                  <w:proofErr w:type="gramStart"/>
                  <w:r w:rsidRPr="009210C2">
                    <w:rPr>
                      <w:rFonts w:ascii="Times New Roman" w:hAnsi="Times New Roman" w:cs="Times New Roman"/>
                    </w:rPr>
                    <w:t>промышленных</w:t>
                  </w:r>
                  <w:proofErr w:type="gramEnd"/>
                  <w:r w:rsidRPr="009210C2">
                    <w:rPr>
                      <w:rFonts w:ascii="Times New Roman" w:hAnsi="Times New Roman" w:cs="Times New Roman"/>
                    </w:rPr>
                    <w:t xml:space="preserve"> предприятии</w:t>
                  </w:r>
                </w:p>
              </w:tc>
              <w:tc>
                <w:tcPr>
                  <w:tcW w:w="834" w:type="dxa"/>
                  <w:vAlign w:val="center"/>
                </w:tcPr>
                <w:p w:rsidR="009028EA" w:rsidRPr="009210C2" w:rsidRDefault="009028EA" w:rsidP="0031577D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9210C2">
                    <w:rPr>
                      <w:rFonts w:ascii="Times New Roman" w:hAnsi="Times New Roman" w:cs="Times New Roman"/>
                      <w:color w:val="000000"/>
                    </w:rPr>
                    <w:t>12</w:t>
                  </w:r>
                </w:p>
              </w:tc>
              <w:tc>
                <w:tcPr>
                  <w:tcW w:w="712" w:type="dxa"/>
                  <w:vAlign w:val="center"/>
                </w:tcPr>
                <w:p w:rsidR="009028EA" w:rsidRPr="009210C2" w:rsidRDefault="009028EA" w:rsidP="0031577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854" w:type="dxa"/>
                  <w:vAlign w:val="center"/>
                </w:tcPr>
                <w:p w:rsidR="009028EA" w:rsidRPr="009210C2" w:rsidRDefault="009028EA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1424" w:type="dxa"/>
                  <w:vAlign w:val="center"/>
                </w:tcPr>
                <w:p w:rsidR="009028EA" w:rsidRPr="009210C2" w:rsidRDefault="00B6498E" w:rsidP="0031577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9028EA" w:rsidRPr="009210C2" w:rsidTr="00B6498E">
              <w:trPr>
                <w:trHeight w:val="200"/>
              </w:trPr>
              <w:tc>
                <w:tcPr>
                  <w:tcW w:w="919" w:type="dxa"/>
                </w:tcPr>
                <w:p w:rsidR="009028EA" w:rsidRPr="009210C2" w:rsidRDefault="009028EA" w:rsidP="00F01130">
                  <w:pPr>
                    <w:pStyle w:val="af9"/>
                    <w:numPr>
                      <w:ilvl w:val="1"/>
                      <w:numId w:val="7"/>
                    </w:num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22" w:type="dxa"/>
                </w:tcPr>
                <w:p w:rsidR="009028EA" w:rsidRPr="009210C2" w:rsidRDefault="008928E6" w:rsidP="008928E6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9210C2">
                    <w:rPr>
                      <w:rFonts w:ascii="Times New Roman" w:hAnsi="Times New Roman" w:cs="Times New Roman"/>
                      <w:b/>
                    </w:rPr>
                    <w:t xml:space="preserve">Итоговая </w:t>
                  </w:r>
                  <w:r w:rsidR="009028EA" w:rsidRPr="009210C2">
                    <w:rPr>
                      <w:rFonts w:ascii="Times New Roman" w:hAnsi="Times New Roman" w:cs="Times New Roman"/>
                      <w:b/>
                    </w:rPr>
                    <w:t>аттестация (квалификационная работа)</w:t>
                  </w:r>
                </w:p>
              </w:tc>
              <w:tc>
                <w:tcPr>
                  <w:tcW w:w="834" w:type="dxa"/>
                  <w:vAlign w:val="center"/>
                </w:tcPr>
                <w:p w:rsidR="009028EA" w:rsidRPr="009210C2" w:rsidRDefault="009028EA" w:rsidP="00B6498E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9210C2">
                    <w:rPr>
                      <w:rFonts w:ascii="Times New Roman" w:hAnsi="Times New Roman" w:cs="Times New Roman"/>
                      <w:b/>
                    </w:rPr>
                    <w:t>10</w:t>
                  </w:r>
                </w:p>
              </w:tc>
              <w:tc>
                <w:tcPr>
                  <w:tcW w:w="712" w:type="dxa"/>
                  <w:vAlign w:val="center"/>
                </w:tcPr>
                <w:p w:rsidR="009028EA" w:rsidRPr="009210C2" w:rsidRDefault="00B6498E" w:rsidP="00B6498E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9210C2">
                    <w:rPr>
                      <w:rFonts w:ascii="Times New Roman" w:hAnsi="Times New Roman" w:cs="Times New Roman"/>
                      <w:b/>
                    </w:rPr>
                    <w:t>2</w:t>
                  </w:r>
                </w:p>
              </w:tc>
              <w:tc>
                <w:tcPr>
                  <w:tcW w:w="854" w:type="dxa"/>
                  <w:vAlign w:val="center"/>
                </w:tcPr>
                <w:p w:rsidR="009028EA" w:rsidRPr="009210C2" w:rsidRDefault="000E5690" w:rsidP="00B6498E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9210C2">
                    <w:rPr>
                      <w:rFonts w:ascii="Times New Roman" w:hAnsi="Times New Roman" w:cs="Times New Roman"/>
                      <w:b/>
                    </w:rPr>
                    <w:t>8</w:t>
                  </w:r>
                </w:p>
              </w:tc>
              <w:tc>
                <w:tcPr>
                  <w:tcW w:w="1424" w:type="dxa"/>
                  <w:vAlign w:val="center"/>
                </w:tcPr>
                <w:p w:rsidR="009028EA" w:rsidRPr="009210C2" w:rsidRDefault="009028EA" w:rsidP="00F01130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9210C2">
                    <w:rPr>
                      <w:rFonts w:ascii="Times New Roman" w:hAnsi="Times New Roman" w:cs="Times New Roman"/>
                    </w:rPr>
                    <w:t>экзамен</w:t>
                  </w:r>
                </w:p>
              </w:tc>
            </w:tr>
            <w:tr w:rsidR="009028EA" w:rsidRPr="009210C2" w:rsidTr="00ED6EFE">
              <w:trPr>
                <w:trHeight w:val="189"/>
              </w:trPr>
              <w:tc>
                <w:tcPr>
                  <w:tcW w:w="919" w:type="dxa"/>
                </w:tcPr>
                <w:p w:rsidR="009028EA" w:rsidRPr="009210C2" w:rsidRDefault="009028EA">
                  <w:pPr>
                    <w:pStyle w:val="af9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222" w:type="dxa"/>
                </w:tcPr>
                <w:p w:rsidR="009028EA" w:rsidRPr="009210C2" w:rsidRDefault="009028EA" w:rsidP="00C76D6D">
                  <w:pPr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9210C2">
                    <w:rPr>
                      <w:rFonts w:ascii="Times New Roman" w:hAnsi="Times New Roman" w:cs="Times New Roman"/>
                      <w:b/>
                    </w:rPr>
                    <w:t xml:space="preserve">ИТОГО </w:t>
                  </w:r>
                </w:p>
              </w:tc>
              <w:tc>
                <w:tcPr>
                  <w:tcW w:w="834" w:type="dxa"/>
                </w:tcPr>
                <w:p w:rsidR="009028EA" w:rsidRPr="009210C2" w:rsidRDefault="009028EA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9210C2">
                    <w:rPr>
                      <w:rFonts w:ascii="Times New Roman" w:hAnsi="Times New Roman" w:cs="Times New Roman"/>
                      <w:b/>
                    </w:rPr>
                    <w:t>256</w:t>
                  </w:r>
                </w:p>
              </w:tc>
              <w:tc>
                <w:tcPr>
                  <w:tcW w:w="712" w:type="dxa"/>
                </w:tcPr>
                <w:p w:rsidR="009028EA" w:rsidRPr="009210C2" w:rsidRDefault="00B6498E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9210C2">
                    <w:rPr>
                      <w:rFonts w:ascii="Times New Roman" w:hAnsi="Times New Roman" w:cs="Times New Roman"/>
                      <w:b/>
                    </w:rPr>
                    <w:t>184</w:t>
                  </w:r>
                </w:p>
              </w:tc>
              <w:tc>
                <w:tcPr>
                  <w:tcW w:w="854" w:type="dxa"/>
                </w:tcPr>
                <w:p w:rsidR="009028EA" w:rsidRPr="009210C2" w:rsidRDefault="000E5690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9210C2">
                    <w:rPr>
                      <w:rFonts w:ascii="Times New Roman" w:hAnsi="Times New Roman" w:cs="Times New Roman"/>
                      <w:b/>
                    </w:rPr>
                    <w:t>72</w:t>
                  </w:r>
                </w:p>
              </w:tc>
              <w:tc>
                <w:tcPr>
                  <w:tcW w:w="1424" w:type="dxa"/>
                </w:tcPr>
                <w:p w:rsidR="009028EA" w:rsidRPr="009210C2" w:rsidRDefault="009028E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496B8F" w:rsidRPr="009210C2" w:rsidRDefault="00496B8F">
            <w:pPr>
              <w:rPr>
                <w:rFonts w:ascii="Times New Roman" w:hAnsi="Times New Roman" w:cs="Times New Roman"/>
              </w:rPr>
            </w:pPr>
          </w:p>
          <w:p w:rsidR="00496B8F" w:rsidRPr="009210C2" w:rsidRDefault="00496B8F">
            <w:pPr>
              <w:rPr>
                <w:rFonts w:ascii="Times New Roman" w:hAnsi="Times New Roman" w:cs="Times New Roman"/>
              </w:rPr>
            </w:pPr>
          </w:p>
        </w:tc>
      </w:tr>
    </w:tbl>
    <w:p w:rsidR="00496B8F" w:rsidRPr="009210C2" w:rsidRDefault="00496B8F" w:rsidP="00ED6EFE">
      <w:pPr>
        <w:rPr>
          <w:rFonts w:ascii="Times New Roman" w:hAnsi="Times New Roman" w:cs="Times New Roman"/>
        </w:rPr>
      </w:pPr>
    </w:p>
    <w:sectPr w:rsidR="00496B8F" w:rsidRPr="009210C2" w:rsidSect="002E50DF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865" w:rsidRDefault="005A4865">
      <w:pPr>
        <w:spacing w:after="0" w:line="240" w:lineRule="auto"/>
      </w:pPr>
      <w:r>
        <w:separator/>
      </w:r>
    </w:p>
  </w:endnote>
  <w:endnote w:type="continuationSeparator" w:id="0">
    <w:p w:rsidR="005A4865" w:rsidRDefault="005A4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865" w:rsidRDefault="005A4865">
      <w:pPr>
        <w:spacing w:after="0" w:line="240" w:lineRule="auto"/>
      </w:pPr>
      <w:r>
        <w:separator/>
      </w:r>
    </w:p>
  </w:footnote>
  <w:footnote w:type="continuationSeparator" w:id="0">
    <w:p w:rsidR="005A4865" w:rsidRDefault="005A48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51047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33C68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566DF2"/>
    <w:multiLevelType w:val="hybridMultilevel"/>
    <w:tmpl w:val="0F047A7C"/>
    <w:lvl w:ilvl="0" w:tplc="0419000F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3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E75BAF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DB24F8"/>
    <w:multiLevelType w:val="hybridMultilevel"/>
    <w:tmpl w:val="F55206E6"/>
    <w:lvl w:ilvl="0" w:tplc="2042D2CC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6B5177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0"/>
  </w:num>
  <w:num w:numId="3">
    <w:abstractNumId w:val="8"/>
  </w:num>
  <w:num w:numId="4">
    <w:abstractNumId w:val="3"/>
  </w:num>
  <w:num w:numId="5">
    <w:abstractNumId w:val="11"/>
  </w:num>
  <w:num w:numId="6">
    <w:abstractNumId w:val="5"/>
  </w:num>
  <w:num w:numId="7">
    <w:abstractNumId w:val="9"/>
  </w:num>
  <w:num w:numId="8">
    <w:abstractNumId w:val="0"/>
  </w:num>
  <w:num w:numId="9">
    <w:abstractNumId w:val="1"/>
  </w:num>
  <w:num w:numId="10">
    <w:abstractNumId w:val="4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157FA"/>
    <w:rsid w:val="00074759"/>
    <w:rsid w:val="00077832"/>
    <w:rsid w:val="000E3BA5"/>
    <w:rsid w:val="000E5690"/>
    <w:rsid w:val="0013016E"/>
    <w:rsid w:val="002D2BA8"/>
    <w:rsid w:val="002E50DF"/>
    <w:rsid w:val="003118D7"/>
    <w:rsid w:val="0031577D"/>
    <w:rsid w:val="003C0B66"/>
    <w:rsid w:val="003C4FC3"/>
    <w:rsid w:val="004331E7"/>
    <w:rsid w:val="00452F97"/>
    <w:rsid w:val="00496B8F"/>
    <w:rsid w:val="005532B1"/>
    <w:rsid w:val="005A4865"/>
    <w:rsid w:val="00650381"/>
    <w:rsid w:val="006A160F"/>
    <w:rsid w:val="006C0B3D"/>
    <w:rsid w:val="00711E9E"/>
    <w:rsid w:val="00761681"/>
    <w:rsid w:val="007919D4"/>
    <w:rsid w:val="00834EDE"/>
    <w:rsid w:val="0084581C"/>
    <w:rsid w:val="00854504"/>
    <w:rsid w:val="00866C8E"/>
    <w:rsid w:val="008928E6"/>
    <w:rsid w:val="008A79F3"/>
    <w:rsid w:val="009028EA"/>
    <w:rsid w:val="009210C2"/>
    <w:rsid w:val="00971903"/>
    <w:rsid w:val="0097625E"/>
    <w:rsid w:val="00A253FC"/>
    <w:rsid w:val="00A668BA"/>
    <w:rsid w:val="00AC5AC0"/>
    <w:rsid w:val="00AF3E91"/>
    <w:rsid w:val="00B40CC5"/>
    <w:rsid w:val="00B6498E"/>
    <w:rsid w:val="00BB52CB"/>
    <w:rsid w:val="00BD3E1A"/>
    <w:rsid w:val="00C02737"/>
    <w:rsid w:val="00C76D6D"/>
    <w:rsid w:val="00C90F26"/>
    <w:rsid w:val="00CA106F"/>
    <w:rsid w:val="00CE6141"/>
    <w:rsid w:val="00D61925"/>
    <w:rsid w:val="00DB09FE"/>
    <w:rsid w:val="00DD29A6"/>
    <w:rsid w:val="00E92E00"/>
    <w:rsid w:val="00ED6E09"/>
    <w:rsid w:val="00ED6EFE"/>
    <w:rsid w:val="00F01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9E8C3A6D-7FD5-4A9B-96C4-8736D7E68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43</cp:revision>
  <cp:lastPrinted>2022-12-19T10:00:00Z</cp:lastPrinted>
  <dcterms:created xsi:type="dcterms:W3CDTF">2022-09-15T13:56:00Z</dcterms:created>
  <dcterms:modified xsi:type="dcterms:W3CDTF">2025-09-29T06:57:00Z</dcterms:modified>
</cp:coreProperties>
</file>