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>
        <w:tc>
          <w:tcPr>
            <w:tcW w:w="9571" w:type="dxa"/>
            <w:tcBorders>
              <w:bottom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>
        <w:tc>
          <w:tcPr>
            <w:tcW w:w="9571" w:type="dxa"/>
            <w:tcBorders>
              <w:top w:val="single" w:sz="4" w:space="0" w:color="auto"/>
            </w:tcBorders>
          </w:tcPr>
          <w:p w:rsidR="00496B8F" w:rsidRDefault="00F958B7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F958B7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>
        <w:trPr>
          <w:cantSplit/>
          <w:trHeight w:hRule="exact" w:val="113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>
        <w:trPr>
          <w:cantSplit/>
          <w:trHeight w:hRule="exact" w:val="17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>
        <w:trPr>
          <w:trHeight w:val="80"/>
        </w:trPr>
        <w:tc>
          <w:tcPr>
            <w:tcW w:w="5313" w:type="dxa"/>
          </w:tcPr>
          <w:p w:rsidR="00496B8F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Default="0007475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2D2BA8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«</w:t>
            </w:r>
            <w:bookmarkStart w:id="0" w:name="_GoBack"/>
            <w:r w:rsidR="00917B41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Промышленное и гражданское строительство</w:t>
            </w:r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»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Default="006C0B3D" w:rsidP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AC5AC0">
              <w:rPr>
                <w:rFonts w:ascii="Times New Roman" w:hAnsi="Times New Roman" w:cs="Times New Roman"/>
              </w:rPr>
              <w:t xml:space="preserve">     </w:t>
            </w:r>
            <w:r w:rsidR="00917B41">
              <w:rPr>
                <w:rFonts w:ascii="Times New Roman" w:hAnsi="Times New Roman" w:cs="Times New Roman"/>
              </w:rPr>
              <w:t>520</w:t>
            </w:r>
            <w:r w:rsidR="00074759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Default="0007475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Default="00F958B7">
            <w:pPr>
              <w:jc w:val="both"/>
              <w:rPr>
                <w:rFonts w:ascii="Times New Roman" w:hAnsi="Times New Roman" w:cs="Times New Roman"/>
              </w:rPr>
            </w:pPr>
            <w:r w:rsidRPr="00F958B7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F958B7" w:rsidP="00CA106F">
            <w:pPr>
              <w:pStyle w:val="Default"/>
              <w:jc w:val="both"/>
              <w:rPr>
                <w:sz w:val="22"/>
                <w:szCs w:val="22"/>
              </w:rPr>
            </w:pPr>
            <w:r w:rsidRPr="00F958B7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917B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дней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F958B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958B7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958B7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0747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Tr="00761681">
        <w:trPr>
          <w:gridAfter w:val="1"/>
          <w:wAfter w:w="30" w:type="dxa"/>
        </w:trPr>
        <w:tc>
          <w:tcPr>
            <w:tcW w:w="2518" w:type="dxa"/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Tr="00761681">
        <w:tc>
          <w:tcPr>
            <w:tcW w:w="9606" w:type="dxa"/>
            <w:gridSpan w:val="5"/>
          </w:tcPr>
          <w:tbl>
            <w:tblPr>
              <w:tblStyle w:val="af8"/>
              <w:tblW w:w="9785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4825"/>
              <w:gridCol w:w="850"/>
              <w:gridCol w:w="709"/>
              <w:gridCol w:w="567"/>
              <w:gridCol w:w="709"/>
              <w:gridCol w:w="1279"/>
            </w:tblGrid>
            <w:tr w:rsidR="00496B8F" w:rsidTr="000C2AA4">
              <w:trPr>
                <w:trHeight w:val="20"/>
              </w:trPr>
              <w:tc>
                <w:tcPr>
                  <w:tcW w:w="846" w:type="dxa"/>
                  <w:vMerge w:val="restart"/>
                  <w:vAlign w:val="center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6C0B3D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6C0B3D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825" w:type="dxa"/>
                  <w:vMerge w:val="restart"/>
                  <w:vAlign w:val="center"/>
                </w:tcPr>
                <w:p w:rsidR="00496B8F" w:rsidRPr="006C0B3D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6C0B3D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6C0B3D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6C0B3D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Tr="000C2AA4">
              <w:trPr>
                <w:cantSplit/>
                <w:trHeight w:val="1128"/>
              </w:trPr>
              <w:tc>
                <w:tcPr>
                  <w:tcW w:w="846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917B41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917B41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917B41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917B41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917B41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>
                    <w:rPr>
                      <w:rFonts w:ascii="Times New Roman" w:hAnsi="Times New Roman" w:cs="Times New Roman"/>
                    </w:rPr>
                    <w:t>.</w:t>
                  </w:r>
                  <w:r w:rsidRPr="00917B41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279" w:type="dxa"/>
                  <w:vMerge/>
                </w:tcPr>
                <w:p w:rsidR="00496B8F" w:rsidRPr="006C0B3D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7B4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17B41" w:rsidRPr="00917B41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17B41" w:rsidRPr="00917B41" w:rsidRDefault="00917B4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Основы законодательства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812A1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17B41" w:rsidRPr="006C0B3D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7B4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17B41" w:rsidRPr="00917B41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17B41" w:rsidRPr="00917B41" w:rsidRDefault="00917B4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Безопасность жизнедеятельности</w:t>
                  </w:r>
                </w:p>
              </w:tc>
              <w:tc>
                <w:tcPr>
                  <w:tcW w:w="850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812A1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67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17B41" w:rsidRPr="006C0B3D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7B4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17B41" w:rsidRPr="00917B41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17B41" w:rsidRPr="00917B41" w:rsidRDefault="00917B4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Архитектура </w:t>
                  </w:r>
                  <w:proofErr w:type="gramStart"/>
                  <w:r w:rsidRPr="00917B41">
                    <w:rPr>
                      <w:rFonts w:ascii="Times New Roman" w:hAnsi="Times New Roman" w:cs="Times New Roman"/>
                    </w:rPr>
                    <w:t>гражданских</w:t>
                  </w:r>
                  <w:proofErr w:type="gramEnd"/>
                  <w:r w:rsidRPr="00917B41">
                    <w:rPr>
                      <w:rFonts w:ascii="Times New Roman" w:hAnsi="Times New Roman" w:cs="Times New Roman"/>
                    </w:rPr>
                    <w:t xml:space="preserve"> и промышленных</w:t>
                  </w:r>
                </w:p>
                <w:p w:rsidR="00917B41" w:rsidRPr="00917B41" w:rsidRDefault="00917B4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зданий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812A1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17B4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17B41" w:rsidRPr="00917B41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17B41" w:rsidRPr="006C0B3D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Основания и фундаменты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Строительные конструкции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Строительные материалы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Организация и управление в строительстве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Технология строительного производства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Экономика </w:t>
                  </w:r>
                  <w:r>
                    <w:rPr>
                      <w:rFonts w:ascii="Times New Roman" w:hAnsi="Times New Roman" w:cs="Times New Roman"/>
                    </w:rPr>
                    <w:t>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812A1">
                    <w:rPr>
                      <w:rFonts w:ascii="Times New Roman" w:hAnsi="Times New Roman" w:cs="Times New Roman"/>
                    </w:rPr>
                    <w:t>Обследование, испытание и реконструкция зданий и сооружений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Ценообразование и сметное дело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Монолитное домостроение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Инженерные системы зданий и сооружений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  <w:vAlign w:val="center"/>
                </w:tcPr>
                <w:p w:rsidR="009812A1" w:rsidRPr="00917B41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Управление строительными проектами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  <w:vAlign w:val="center"/>
                </w:tcPr>
                <w:p w:rsidR="009812A1" w:rsidRPr="00917B41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Охрана труда и промышленная безопасность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812A1" w:rsidRPr="006C0B3D" w:rsidTr="0095799E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 w:rsidP="000E3BA5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0E3BA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50" w:type="dxa"/>
                  <w:vAlign w:val="center"/>
                </w:tcPr>
                <w:p w:rsidR="009812A1" w:rsidRPr="00917B41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9812A1" w:rsidRPr="00917B41" w:rsidRDefault="009812A1" w:rsidP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9812A1" w:rsidRPr="00917B41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</w:tcPr>
                <w:p w:rsidR="009812A1" w:rsidRPr="00917B41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812A1" w:rsidRPr="006C0B3D" w:rsidRDefault="009812A1" w:rsidP="0095799E">
                  <w:pPr>
                    <w:rPr>
                      <w:rFonts w:ascii="Times New Roman" w:hAnsi="Times New Roman" w:cs="Times New Roman"/>
                    </w:rPr>
                  </w:pPr>
                  <w:r w:rsidRPr="006C0B3D"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9812A1" w:rsidRPr="006C0B3D" w:rsidTr="000C2AA4">
              <w:trPr>
                <w:trHeight w:val="20"/>
              </w:trPr>
              <w:tc>
                <w:tcPr>
                  <w:tcW w:w="846" w:type="dxa"/>
                </w:tcPr>
                <w:p w:rsidR="009812A1" w:rsidRPr="00917B41" w:rsidRDefault="009812A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825" w:type="dxa"/>
                </w:tcPr>
                <w:p w:rsidR="009812A1" w:rsidRPr="00917B41" w:rsidRDefault="009812A1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917B41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9812A1" w:rsidRPr="00917B41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520</w:t>
                  </w:r>
                </w:p>
              </w:tc>
              <w:tc>
                <w:tcPr>
                  <w:tcW w:w="709" w:type="dxa"/>
                </w:tcPr>
                <w:p w:rsidR="009812A1" w:rsidRPr="00917B41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398</w:t>
                  </w:r>
                </w:p>
              </w:tc>
              <w:tc>
                <w:tcPr>
                  <w:tcW w:w="567" w:type="dxa"/>
                </w:tcPr>
                <w:p w:rsidR="009812A1" w:rsidRPr="00917B41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122</w:t>
                  </w:r>
                </w:p>
              </w:tc>
              <w:tc>
                <w:tcPr>
                  <w:tcW w:w="709" w:type="dxa"/>
                </w:tcPr>
                <w:p w:rsidR="009812A1" w:rsidRPr="00917B41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</w:tcPr>
                <w:p w:rsidR="009812A1" w:rsidRPr="006C0B3D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6C0B3D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  <w:p w:rsidR="00496B8F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Default="00496B8F">
      <w:pPr>
        <w:rPr>
          <w:rFonts w:ascii="Times New Roman" w:hAnsi="Times New Roman" w:cs="Times New Roman"/>
        </w:rPr>
      </w:pPr>
    </w:p>
    <w:p w:rsidR="00496B8F" w:rsidRDefault="00496B8F">
      <w:pPr>
        <w:rPr>
          <w:rFonts w:ascii="Times New Roman" w:hAnsi="Times New Roman" w:cs="Times New Roman"/>
        </w:rPr>
      </w:pPr>
    </w:p>
    <w:sectPr w:rsidR="00496B8F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578" w:rsidRDefault="00331578">
      <w:pPr>
        <w:spacing w:after="0" w:line="240" w:lineRule="auto"/>
      </w:pPr>
      <w:r>
        <w:separator/>
      </w:r>
    </w:p>
  </w:endnote>
  <w:endnote w:type="continuationSeparator" w:id="0">
    <w:p w:rsidR="00331578" w:rsidRDefault="0033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578" w:rsidRDefault="00331578">
      <w:pPr>
        <w:spacing w:after="0" w:line="240" w:lineRule="auto"/>
      </w:pPr>
      <w:r>
        <w:separator/>
      </w:r>
    </w:p>
  </w:footnote>
  <w:footnote w:type="continuationSeparator" w:id="0">
    <w:p w:rsidR="00331578" w:rsidRDefault="00331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0C2AA4"/>
    <w:rsid w:val="000E3BA5"/>
    <w:rsid w:val="002D2BA8"/>
    <w:rsid w:val="002E50DF"/>
    <w:rsid w:val="003118D7"/>
    <w:rsid w:val="00324376"/>
    <w:rsid w:val="00331578"/>
    <w:rsid w:val="003C4FC3"/>
    <w:rsid w:val="00496B8F"/>
    <w:rsid w:val="005532B1"/>
    <w:rsid w:val="006C0B3D"/>
    <w:rsid w:val="00761681"/>
    <w:rsid w:val="007919D4"/>
    <w:rsid w:val="00917B41"/>
    <w:rsid w:val="0095799E"/>
    <w:rsid w:val="00971903"/>
    <w:rsid w:val="009812A1"/>
    <w:rsid w:val="00AC5AC0"/>
    <w:rsid w:val="00C02737"/>
    <w:rsid w:val="00C0583C"/>
    <w:rsid w:val="00C76D6D"/>
    <w:rsid w:val="00CA106F"/>
    <w:rsid w:val="00DB09FE"/>
    <w:rsid w:val="00F9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6C4A6B1A-8D1B-413D-BB2A-6507D467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2022-09-15T11:25:00Z</cp:lastPrinted>
  <dcterms:created xsi:type="dcterms:W3CDTF">2022-09-15T13:56:00Z</dcterms:created>
  <dcterms:modified xsi:type="dcterms:W3CDTF">2025-09-29T10:39:00Z</dcterms:modified>
</cp:coreProperties>
</file>