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RPr="0031224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Pr="0031224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GoBack" w:colFirst="0" w:colLast="0"/>
            <w:r w:rsidRPr="003122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bookmarkEnd w:id="0"/>
      <w:tr w:rsidR="00AE6F92" w:rsidRPr="0031224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312242" w:rsidRDefault="00AE6F92" w:rsidP="00AE6F92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312242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</w:t>
            </w:r>
            <w:r w:rsidR="00312242" w:rsidRPr="00312242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ание образовательной организации</w:t>
            </w:r>
            <w:r w:rsidRPr="00312242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6A4381" w:rsidTr="00AE6F92">
        <w:tc>
          <w:tcPr>
            <w:tcW w:w="5313" w:type="dxa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312242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312242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 w:rsidR="00D819D6" w:rsidRPr="00312242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31224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AE6F92" w:rsidRPr="006A4381" w:rsidTr="00AE6F92">
        <w:tc>
          <w:tcPr>
            <w:tcW w:w="5313" w:type="dxa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31224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1224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31224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1224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6A4381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31224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6A4381" w:rsidTr="00163D34">
        <w:tc>
          <w:tcPr>
            <w:tcW w:w="5313" w:type="dxa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312242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31224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12242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6A4381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31224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6A4381" w:rsidTr="00163D34">
        <w:trPr>
          <w:trHeight w:val="80"/>
        </w:trPr>
        <w:tc>
          <w:tcPr>
            <w:tcW w:w="5313" w:type="dxa"/>
          </w:tcPr>
          <w:p w:rsidR="00163D34" w:rsidRPr="006A4381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312242" w:rsidRDefault="00163D34" w:rsidP="00A0059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1224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33007" w:rsidRPr="00312242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  <w:r w:rsidR="00A00591" w:rsidRPr="00312242">
              <w:rPr>
                <w:rFonts w:ascii="Times New Roman" w:eastAsiaTheme="minorEastAsia" w:hAnsi="Times New Roman" w:cs="Times New Roman"/>
                <w:lang w:eastAsia="ru-RU"/>
              </w:rPr>
              <w:t>0</w:t>
            </w:r>
            <w:r w:rsidRPr="0031224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A33007" w:rsidRPr="0031224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FB3490" w:rsidRPr="00312242">
              <w:rPr>
                <w:rFonts w:ascii="Times New Roman" w:eastAsiaTheme="minorEastAsia" w:hAnsi="Times New Roman" w:cs="Times New Roman"/>
                <w:lang w:eastAsia="ru-RU"/>
              </w:rPr>
              <w:t xml:space="preserve">  20</w:t>
            </w:r>
            <w:r w:rsidR="00A33007" w:rsidRPr="00312242">
              <w:rPr>
                <w:rFonts w:ascii="Times New Roman" w:eastAsiaTheme="minorEastAsia" w:hAnsi="Times New Roman" w:cs="Times New Roman"/>
                <w:lang w:eastAsia="ru-RU"/>
              </w:rPr>
              <w:t>22</w:t>
            </w:r>
            <w:r w:rsidRPr="0031224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67DF8" w:rsidRPr="00312242" w:rsidRDefault="00CF1C0C" w:rsidP="00456D22">
      <w:pPr>
        <w:jc w:val="center"/>
        <w:rPr>
          <w:rFonts w:ascii="Times New Roman" w:hAnsi="Times New Roman" w:cs="Times New Roman"/>
          <w:b/>
        </w:rPr>
      </w:pPr>
      <w:r w:rsidRPr="00312242">
        <w:rPr>
          <w:rFonts w:ascii="Times New Roman" w:hAnsi="Times New Roman" w:cs="Times New Roman"/>
          <w:b/>
        </w:rPr>
        <w:t>УЧЕБНЫЙ ПЛАН</w:t>
      </w:r>
    </w:p>
    <w:p w:rsidR="00067DF8" w:rsidRPr="006A4381" w:rsidRDefault="00CF1C0C" w:rsidP="00CF1C0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2242">
        <w:rPr>
          <w:rFonts w:ascii="Times New Roman" w:hAnsi="Times New Roman" w:cs="Times New Roman"/>
          <w:b/>
        </w:rPr>
        <w:t>программы профессиональной</w:t>
      </w:r>
      <w:r w:rsidRPr="006A4381">
        <w:rPr>
          <w:rFonts w:ascii="Times New Roman" w:hAnsi="Times New Roman" w:cs="Times New Roman"/>
          <w:b/>
          <w:sz w:val="20"/>
          <w:szCs w:val="20"/>
        </w:rPr>
        <w:t xml:space="preserve"> переподготовки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312242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312242" w:rsidRDefault="00E64C69" w:rsidP="00456D2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2242">
              <w:rPr>
                <w:rFonts w:ascii="Times New Roman" w:hAnsi="Times New Roman" w:cs="Times New Roman"/>
                <w:b/>
              </w:rPr>
              <w:t>«Управление административно-хозяйственной деятельностью в организации»</w:t>
            </w:r>
          </w:p>
        </w:tc>
      </w:tr>
      <w:tr w:rsidR="00456D22" w:rsidRPr="00312242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312242" w:rsidRDefault="00456D22" w:rsidP="00456D22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12242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F30D93" w:rsidRPr="00312242" w:rsidTr="00F30D93">
        <w:tc>
          <w:tcPr>
            <w:tcW w:w="2943" w:type="dxa"/>
            <w:gridSpan w:val="2"/>
          </w:tcPr>
          <w:p w:rsidR="00F30D93" w:rsidRPr="00312242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312242" w:rsidRDefault="00C804E5" w:rsidP="00D819D6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512</w:t>
            </w:r>
            <w:r w:rsidR="00D819D6" w:rsidRPr="00312242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F30D93" w:rsidRPr="00312242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312242" w:rsidTr="00F30D93">
        <w:tc>
          <w:tcPr>
            <w:tcW w:w="2943" w:type="dxa"/>
            <w:gridSpan w:val="2"/>
          </w:tcPr>
          <w:p w:rsidR="00F30D93" w:rsidRPr="00312242" w:rsidRDefault="00F30D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312242" w:rsidRDefault="00F30D93" w:rsidP="00F30D93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12242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312242" w:rsidRDefault="00F30D93">
            <w:pPr>
              <w:rPr>
                <w:rFonts w:ascii="Times New Roman" w:hAnsi="Times New Roman" w:cs="Times New Roman"/>
              </w:rPr>
            </w:pPr>
          </w:p>
        </w:tc>
      </w:tr>
      <w:tr w:rsidR="00456D22" w:rsidRPr="00312242" w:rsidTr="00F30D93">
        <w:tc>
          <w:tcPr>
            <w:tcW w:w="2518" w:type="dxa"/>
          </w:tcPr>
          <w:p w:rsidR="00456D22" w:rsidRPr="00312242" w:rsidRDefault="00F30D93" w:rsidP="00CF1C0C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 xml:space="preserve">Цель </w:t>
            </w:r>
            <w:r w:rsidR="00CF1C0C" w:rsidRPr="00312242">
              <w:rPr>
                <w:rFonts w:ascii="Times New Roman" w:hAnsi="Times New Roman" w:cs="Times New Roman"/>
              </w:rPr>
              <w:t>программы</w:t>
            </w:r>
            <w:r w:rsidRPr="00312242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312242" w:rsidRDefault="004366FB" w:rsidP="00EA610C">
            <w:pPr>
              <w:jc w:val="both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нового вида профессиональной деятельности </w:t>
            </w:r>
            <w:r w:rsidR="00EA610C" w:rsidRPr="00312242">
              <w:rPr>
                <w:rFonts w:ascii="Times New Roman" w:hAnsi="Times New Roman" w:cs="Times New Roman"/>
              </w:rPr>
              <w:t xml:space="preserve">в сфере </w:t>
            </w:r>
            <w:r w:rsidRPr="00312242">
              <w:rPr>
                <w:rFonts w:ascii="Times New Roman" w:hAnsi="Times New Roman" w:cs="Times New Roman"/>
              </w:rPr>
              <w:t>управления современной организацией</w:t>
            </w:r>
          </w:p>
        </w:tc>
      </w:tr>
      <w:tr w:rsidR="00456D22" w:rsidRPr="00312242" w:rsidTr="00F30D93">
        <w:tc>
          <w:tcPr>
            <w:tcW w:w="2518" w:type="dxa"/>
          </w:tcPr>
          <w:p w:rsidR="00F30D93" w:rsidRPr="00312242" w:rsidRDefault="00F30D93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312242" w:rsidRDefault="00455854" w:rsidP="00455854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 xml:space="preserve">Лица, имеющие высшее или среднее профессиональное образование; </w:t>
            </w:r>
            <w:proofErr w:type="gramStart"/>
            <w:r w:rsidRPr="00312242">
              <w:rPr>
                <w:rFonts w:ascii="Times New Roman" w:hAnsi="Times New Roman" w:cs="Times New Roman"/>
              </w:rPr>
              <w:t>лица</w:t>
            </w:r>
            <w:proofErr w:type="gramEnd"/>
            <w:r w:rsidRPr="00312242">
              <w:rPr>
                <w:rFonts w:ascii="Times New Roman" w:hAnsi="Times New Roman" w:cs="Times New Roman"/>
              </w:rPr>
              <w:t xml:space="preserve"> получающие высшее образование.</w:t>
            </w:r>
          </w:p>
        </w:tc>
      </w:tr>
      <w:tr w:rsidR="00456D22" w:rsidRPr="00312242" w:rsidTr="00F30D93">
        <w:tc>
          <w:tcPr>
            <w:tcW w:w="2518" w:type="dxa"/>
          </w:tcPr>
          <w:p w:rsidR="00456D22" w:rsidRPr="00312242" w:rsidRDefault="00F30D93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312242" w:rsidRDefault="00E64C69" w:rsidP="00E4409B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65</w:t>
            </w:r>
            <w:r w:rsidR="00D819D6" w:rsidRPr="00312242">
              <w:rPr>
                <w:rFonts w:ascii="Times New Roman" w:hAnsi="Times New Roman" w:cs="Times New Roman"/>
              </w:rPr>
              <w:t xml:space="preserve"> д</w:t>
            </w:r>
            <w:r w:rsidRPr="00312242">
              <w:rPr>
                <w:rFonts w:ascii="Times New Roman" w:hAnsi="Times New Roman" w:cs="Times New Roman"/>
              </w:rPr>
              <w:t>ней</w:t>
            </w:r>
          </w:p>
        </w:tc>
      </w:tr>
      <w:tr w:rsidR="00312242" w:rsidRPr="00312242" w:rsidTr="00F30D93">
        <w:tc>
          <w:tcPr>
            <w:tcW w:w="2518" w:type="dxa"/>
          </w:tcPr>
          <w:p w:rsidR="00312242" w:rsidRPr="00312242" w:rsidRDefault="00312242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12242" w:rsidRPr="00312242" w:rsidRDefault="00312242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12242">
              <w:rPr>
                <w:rFonts w:ascii="Times New Roman" w:hAnsi="Times New Roman" w:cs="Times New Roman"/>
              </w:rPr>
              <w:t>Очная</w:t>
            </w:r>
            <w:proofErr w:type="gramEnd"/>
            <w:r w:rsidRPr="00312242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56D22" w:rsidRPr="00312242" w:rsidTr="00F30D93">
        <w:tc>
          <w:tcPr>
            <w:tcW w:w="2518" w:type="dxa"/>
          </w:tcPr>
          <w:p w:rsidR="00456D22" w:rsidRPr="00312242" w:rsidRDefault="00F30D93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312242" w:rsidRDefault="006509DD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6031C4" w:rsidRPr="006A4381" w:rsidRDefault="006031C4" w:rsidP="006031C4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850"/>
        <w:gridCol w:w="567"/>
        <w:gridCol w:w="1701"/>
        <w:gridCol w:w="993"/>
      </w:tblGrid>
      <w:tr w:rsidR="00CA0411" w:rsidRPr="00312242" w:rsidTr="008C094B">
        <w:trPr>
          <w:cantSplit/>
        </w:trPr>
        <w:tc>
          <w:tcPr>
            <w:tcW w:w="817" w:type="dxa"/>
            <w:vMerge w:val="restart"/>
            <w:vAlign w:val="center"/>
          </w:tcPr>
          <w:p w:rsidR="00CA0411" w:rsidRPr="00312242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 xml:space="preserve">№ </w:t>
            </w:r>
          </w:p>
          <w:p w:rsidR="00CA0411" w:rsidRPr="00312242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п\</w:t>
            </w:r>
            <w:proofErr w:type="gramStart"/>
            <w:r w:rsidRPr="00312242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  <w:tc>
          <w:tcPr>
            <w:tcW w:w="4678" w:type="dxa"/>
            <w:vMerge w:val="restart"/>
            <w:vAlign w:val="center"/>
          </w:tcPr>
          <w:p w:rsidR="00CA0411" w:rsidRPr="00312242" w:rsidRDefault="00CA0411" w:rsidP="00B97D14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 xml:space="preserve">Темы </w:t>
            </w:r>
          </w:p>
        </w:tc>
        <w:tc>
          <w:tcPr>
            <w:tcW w:w="850" w:type="dxa"/>
            <w:vMerge w:val="restart"/>
            <w:vAlign w:val="center"/>
          </w:tcPr>
          <w:p w:rsidR="00CA0411" w:rsidRPr="00312242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Всего,</w:t>
            </w:r>
          </w:p>
          <w:p w:rsidR="00CA0411" w:rsidRPr="00312242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час</w:t>
            </w:r>
          </w:p>
        </w:tc>
        <w:tc>
          <w:tcPr>
            <w:tcW w:w="2268" w:type="dxa"/>
            <w:gridSpan w:val="2"/>
            <w:vAlign w:val="center"/>
          </w:tcPr>
          <w:p w:rsidR="00CA0411" w:rsidRPr="00312242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CA0411" w:rsidRPr="00312242" w:rsidRDefault="00CA0411" w:rsidP="003C343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Контроль знаний</w:t>
            </w:r>
          </w:p>
        </w:tc>
      </w:tr>
      <w:tr w:rsidR="00CA0411" w:rsidRPr="00312242" w:rsidTr="008C094B">
        <w:trPr>
          <w:cantSplit/>
          <w:trHeight w:val="1134"/>
        </w:trPr>
        <w:tc>
          <w:tcPr>
            <w:tcW w:w="817" w:type="dxa"/>
            <w:vMerge/>
            <w:vAlign w:val="center"/>
          </w:tcPr>
          <w:p w:rsidR="00CA0411" w:rsidRPr="00312242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8" w:type="dxa"/>
            <w:vMerge/>
            <w:vAlign w:val="center"/>
          </w:tcPr>
          <w:p w:rsidR="00CA0411" w:rsidRPr="00312242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vAlign w:val="center"/>
          </w:tcPr>
          <w:p w:rsidR="00CA0411" w:rsidRPr="00312242" w:rsidRDefault="00CA0411" w:rsidP="00CA041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CA0411" w:rsidRPr="00312242" w:rsidRDefault="00CA0411" w:rsidP="003C3432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1701" w:type="dxa"/>
            <w:vAlign w:val="center"/>
          </w:tcPr>
          <w:p w:rsidR="00CA0411" w:rsidRPr="00312242" w:rsidRDefault="00CA0411" w:rsidP="00B03708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Практические</w:t>
            </w:r>
            <w:r w:rsidR="003C3432" w:rsidRPr="00312242">
              <w:rPr>
                <w:rFonts w:ascii="Times New Roman" w:hAnsi="Times New Roman" w:cs="Times New Roman"/>
              </w:rPr>
              <w:t>, семинарские</w:t>
            </w:r>
            <w:r w:rsidRPr="00312242">
              <w:rPr>
                <w:rFonts w:ascii="Times New Roman" w:hAnsi="Times New Roman" w:cs="Times New Roman"/>
              </w:rPr>
              <w:t xml:space="preserve"> занятия</w:t>
            </w:r>
            <w:r w:rsidR="003C3432" w:rsidRPr="00312242">
              <w:rPr>
                <w:rFonts w:ascii="Times New Roman" w:hAnsi="Times New Roman" w:cs="Times New Roman"/>
              </w:rPr>
              <w:t xml:space="preserve">, самостоятельная </w:t>
            </w:r>
            <w:r w:rsidR="00B03708" w:rsidRPr="00312242">
              <w:rPr>
                <w:rFonts w:ascii="Times New Roman" w:hAnsi="Times New Roman" w:cs="Times New Roman"/>
              </w:rPr>
              <w:t>работа</w:t>
            </w:r>
          </w:p>
        </w:tc>
        <w:tc>
          <w:tcPr>
            <w:tcW w:w="993" w:type="dxa"/>
            <w:vMerge/>
            <w:vAlign w:val="center"/>
          </w:tcPr>
          <w:p w:rsidR="00CA0411" w:rsidRPr="00312242" w:rsidRDefault="00CA0411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15C7" w:rsidRPr="00312242" w:rsidTr="008C094B">
        <w:trPr>
          <w:cantSplit/>
          <w:trHeight w:val="460"/>
        </w:trPr>
        <w:tc>
          <w:tcPr>
            <w:tcW w:w="817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4C15C7" w:rsidRPr="00312242" w:rsidRDefault="004C15C7" w:rsidP="004C15C7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Правовые, нормативные и организационные основы в области материально-технического обеспечения</w:t>
            </w:r>
          </w:p>
        </w:tc>
        <w:tc>
          <w:tcPr>
            <w:tcW w:w="850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67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701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8C094B" w:rsidRPr="00312242" w:rsidTr="008C094B">
        <w:trPr>
          <w:cantSplit/>
        </w:trPr>
        <w:tc>
          <w:tcPr>
            <w:tcW w:w="817" w:type="dxa"/>
            <w:vAlign w:val="center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8C094B" w:rsidRPr="00312242" w:rsidRDefault="008C094B" w:rsidP="004C15C7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Управление безопасностью труда в организации</w:t>
            </w:r>
          </w:p>
        </w:tc>
        <w:tc>
          <w:tcPr>
            <w:tcW w:w="850" w:type="dxa"/>
            <w:vAlign w:val="center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67" w:type="dxa"/>
            <w:vAlign w:val="center"/>
          </w:tcPr>
          <w:p w:rsidR="008C094B" w:rsidRPr="00312242" w:rsidRDefault="008C094B" w:rsidP="00C63A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701" w:type="dxa"/>
            <w:vAlign w:val="center"/>
          </w:tcPr>
          <w:p w:rsidR="008C094B" w:rsidRPr="00312242" w:rsidRDefault="008C094B" w:rsidP="00C63A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4C15C7" w:rsidRPr="00312242" w:rsidTr="008C094B">
        <w:trPr>
          <w:cantSplit/>
        </w:trPr>
        <w:tc>
          <w:tcPr>
            <w:tcW w:w="817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4C15C7" w:rsidRPr="00312242" w:rsidRDefault="004C15C7" w:rsidP="004C15C7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Обеспечение работников расходными материалами, товарами, оборудованием и услугами для создания оптимальных условий труда</w:t>
            </w:r>
          </w:p>
        </w:tc>
        <w:tc>
          <w:tcPr>
            <w:tcW w:w="850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567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1701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993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4C15C7" w:rsidRPr="00312242" w:rsidTr="008C094B">
        <w:trPr>
          <w:cantSplit/>
        </w:trPr>
        <w:tc>
          <w:tcPr>
            <w:tcW w:w="817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4C15C7" w:rsidRPr="00312242" w:rsidRDefault="004C15C7" w:rsidP="004C15C7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Организация деловых поездок работников, обеспечение корпоративных и деловых мероприятий</w:t>
            </w:r>
          </w:p>
        </w:tc>
        <w:tc>
          <w:tcPr>
            <w:tcW w:w="850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567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701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4C15C7" w:rsidRPr="00312242" w:rsidTr="008C094B">
        <w:trPr>
          <w:cantSplit/>
        </w:trPr>
        <w:tc>
          <w:tcPr>
            <w:tcW w:w="817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4C15C7" w:rsidRPr="00312242" w:rsidRDefault="004C15C7" w:rsidP="004C15C7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Материально-техническое и документационное сопровождение работы транспорта организации в целях обеспечения ее деятельности</w:t>
            </w:r>
          </w:p>
        </w:tc>
        <w:tc>
          <w:tcPr>
            <w:tcW w:w="850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67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701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8C094B" w:rsidRPr="00312242" w:rsidTr="008C094B">
        <w:trPr>
          <w:cantSplit/>
        </w:trPr>
        <w:tc>
          <w:tcPr>
            <w:tcW w:w="817" w:type="dxa"/>
            <w:vAlign w:val="center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8C094B" w:rsidRPr="00312242" w:rsidRDefault="008C094B" w:rsidP="004C15C7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Материально-техническое и документационное сопровождение процесса управления недвижимостью организации</w:t>
            </w:r>
          </w:p>
        </w:tc>
        <w:tc>
          <w:tcPr>
            <w:tcW w:w="850" w:type="dxa"/>
            <w:vAlign w:val="center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567" w:type="dxa"/>
            <w:vAlign w:val="center"/>
          </w:tcPr>
          <w:p w:rsidR="008C094B" w:rsidRPr="00312242" w:rsidRDefault="008C094B" w:rsidP="00C63A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701" w:type="dxa"/>
            <w:vAlign w:val="center"/>
          </w:tcPr>
          <w:p w:rsidR="008C094B" w:rsidRPr="00312242" w:rsidRDefault="008C094B" w:rsidP="00C63A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4C15C7" w:rsidRPr="00312242" w:rsidTr="008C094B">
        <w:trPr>
          <w:cantSplit/>
        </w:trPr>
        <w:tc>
          <w:tcPr>
            <w:tcW w:w="817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4C15C7" w:rsidRPr="00312242" w:rsidRDefault="004C15C7" w:rsidP="004C15C7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Организация рабочего пространства, создание и обеспечение оптимальных условий выполнения трудовых функций работниками организации</w:t>
            </w:r>
          </w:p>
        </w:tc>
        <w:tc>
          <w:tcPr>
            <w:tcW w:w="850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567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1701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8C094B" w:rsidRPr="00312242" w:rsidTr="008C094B">
        <w:trPr>
          <w:cantSplit/>
        </w:trPr>
        <w:tc>
          <w:tcPr>
            <w:tcW w:w="817" w:type="dxa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8C094B" w:rsidRPr="00312242" w:rsidRDefault="008C094B" w:rsidP="004C15C7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Организация процессов перевозки работников, доставки грузов и управление корпоративным транспортом организации</w:t>
            </w:r>
          </w:p>
        </w:tc>
        <w:tc>
          <w:tcPr>
            <w:tcW w:w="850" w:type="dxa"/>
            <w:vAlign w:val="center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567" w:type="dxa"/>
            <w:vAlign w:val="center"/>
          </w:tcPr>
          <w:p w:rsidR="008C094B" w:rsidRPr="00312242" w:rsidRDefault="008C094B" w:rsidP="00C63A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701" w:type="dxa"/>
            <w:vAlign w:val="center"/>
          </w:tcPr>
          <w:p w:rsidR="008C094B" w:rsidRPr="00312242" w:rsidRDefault="008C094B" w:rsidP="00C63A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8C094B" w:rsidRPr="00312242" w:rsidTr="008C094B">
        <w:trPr>
          <w:cantSplit/>
        </w:trPr>
        <w:tc>
          <w:tcPr>
            <w:tcW w:w="817" w:type="dxa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8C094B" w:rsidRPr="00312242" w:rsidRDefault="008C094B" w:rsidP="004C15C7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Управление объектами недвижимости, находящимися в собственности организации или используемыми на основании других вещных прав</w:t>
            </w:r>
          </w:p>
        </w:tc>
        <w:tc>
          <w:tcPr>
            <w:tcW w:w="850" w:type="dxa"/>
            <w:vAlign w:val="center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567" w:type="dxa"/>
            <w:vAlign w:val="center"/>
          </w:tcPr>
          <w:p w:rsidR="008C094B" w:rsidRPr="00312242" w:rsidRDefault="008C094B" w:rsidP="00C63A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701" w:type="dxa"/>
            <w:vAlign w:val="center"/>
          </w:tcPr>
          <w:p w:rsidR="008C094B" w:rsidRPr="00312242" w:rsidRDefault="008C094B" w:rsidP="00C63AC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993" w:type="dxa"/>
            <w:vAlign w:val="center"/>
          </w:tcPr>
          <w:p w:rsidR="008C094B" w:rsidRPr="00312242" w:rsidRDefault="008C094B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4C15C7" w:rsidRPr="00312242" w:rsidTr="008C094B">
        <w:trPr>
          <w:cantSplit/>
        </w:trPr>
        <w:tc>
          <w:tcPr>
            <w:tcW w:w="817" w:type="dxa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4C15C7" w:rsidRPr="00312242" w:rsidRDefault="004C15C7" w:rsidP="004C15C7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Операционное и стратегическое управление процессами административного, хозяйственного, документационного и организационного сопровождения и обеспечения деятельности организации</w:t>
            </w:r>
          </w:p>
        </w:tc>
        <w:tc>
          <w:tcPr>
            <w:tcW w:w="850" w:type="dxa"/>
            <w:vAlign w:val="center"/>
          </w:tcPr>
          <w:p w:rsidR="004C15C7" w:rsidRPr="00312242" w:rsidRDefault="004C15C7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567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1701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993" w:type="dxa"/>
            <w:vAlign w:val="center"/>
          </w:tcPr>
          <w:p w:rsidR="004C15C7" w:rsidRPr="00312242" w:rsidRDefault="008C094B" w:rsidP="004C15C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зачет</w:t>
            </w:r>
          </w:p>
        </w:tc>
      </w:tr>
      <w:tr w:rsidR="008C094B" w:rsidRPr="00312242" w:rsidTr="008C094B">
        <w:trPr>
          <w:cantSplit/>
        </w:trPr>
        <w:tc>
          <w:tcPr>
            <w:tcW w:w="817" w:type="dxa"/>
          </w:tcPr>
          <w:p w:rsidR="008C094B" w:rsidRPr="00312242" w:rsidRDefault="008C094B" w:rsidP="00C63AC2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8C094B" w:rsidRPr="00312242" w:rsidRDefault="008C094B" w:rsidP="00842ED1">
            <w:pPr>
              <w:rPr>
                <w:rFonts w:ascii="Times New Roman" w:hAnsi="Times New Roman" w:cs="Times New Roman"/>
                <w:b/>
                <w:i/>
              </w:rPr>
            </w:pPr>
            <w:r w:rsidRPr="00312242">
              <w:rPr>
                <w:rFonts w:ascii="Times New Roman" w:hAnsi="Times New Roman" w:cs="Times New Roman"/>
                <w:b/>
                <w:i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:rsidR="008C094B" w:rsidRPr="00312242" w:rsidRDefault="008C094B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36</w:t>
            </w:r>
          </w:p>
        </w:tc>
        <w:tc>
          <w:tcPr>
            <w:tcW w:w="567" w:type="dxa"/>
            <w:vAlign w:val="center"/>
          </w:tcPr>
          <w:p w:rsidR="008C094B" w:rsidRPr="00312242" w:rsidRDefault="008C094B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C094B" w:rsidRPr="00312242" w:rsidRDefault="008C094B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8C094B" w:rsidRPr="00312242" w:rsidRDefault="008C094B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</w:rPr>
              <w:t>экзамен</w:t>
            </w:r>
          </w:p>
        </w:tc>
      </w:tr>
      <w:tr w:rsidR="008C094B" w:rsidRPr="00312242" w:rsidTr="008C094B">
        <w:trPr>
          <w:cantSplit/>
        </w:trPr>
        <w:tc>
          <w:tcPr>
            <w:tcW w:w="817" w:type="dxa"/>
          </w:tcPr>
          <w:p w:rsidR="008C094B" w:rsidRPr="00312242" w:rsidRDefault="008C094B" w:rsidP="00C63AC2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8C094B" w:rsidRPr="00312242" w:rsidRDefault="008C094B" w:rsidP="00842ED1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Подготовка аттестационной работы</w:t>
            </w:r>
          </w:p>
        </w:tc>
        <w:tc>
          <w:tcPr>
            <w:tcW w:w="850" w:type="dxa"/>
            <w:vAlign w:val="center"/>
          </w:tcPr>
          <w:p w:rsidR="008C094B" w:rsidRPr="00312242" w:rsidRDefault="008C094B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567" w:type="dxa"/>
            <w:vAlign w:val="center"/>
          </w:tcPr>
          <w:p w:rsidR="008C094B" w:rsidRPr="00312242" w:rsidRDefault="008C094B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C094B" w:rsidRPr="00312242" w:rsidRDefault="008C094B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8C094B" w:rsidRPr="00312242" w:rsidRDefault="008C094B" w:rsidP="00842ED1">
            <w:pPr>
              <w:rPr>
                <w:rFonts w:ascii="Times New Roman" w:hAnsi="Times New Roman" w:cs="Times New Roman"/>
              </w:rPr>
            </w:pPr>
          </w:p>
        </w:tc>
      </w:tr>
      <w:tr w:rsidR="0019360C" w:rsidRPr="00312242" w:rsidTr="008C094B">
        <w:trPr>
          <w:cantSplit/>
        </w:trPr>
        <w:tc>
          <w:tcPr>
            <w:tcW w:w="817" w:type="dxa"/>
          </w:tcPr>
          <w:p w:rsidR="0019360C" w:rsidRPr="00312242" w:rsidRDefault="008C094B" w:rsidP="00B03708">
            <w:pPr>
              <w:jc w:val="center"/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678" w:type="dxa"/>
            <w:vAlign w:val="center"/>
          </w:tcPr>
          <w:p w:rsidR="0019360C" w:rsidRPr="00312242" w:rsidRDefault="0019360C" w:rsidP="00842ED1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Защита аттестационной работы</w:t>
            </w:r>
          </w:p>
        </w:tc>
        <w:tc>
          <w:tcPr>
            <w:tcW w:w="850" w:type="dxa"/>
            <w:vAlign w:val="center"/>
          </w:tcPr>
          <w:p w:rsidR="0019360C" w:rsidRPr="00312242" w:rsidRDefault="004C15C7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1224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vAlign w:val="center"/>
          </w:tcPr>
          <w:p w:rsidR="0019360C" w:rsidRPr="00312242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19360C" w:rsidRPr="00312242" w:rsidRDefault="0019360C" w:rsidP="00842ED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vAlign w:val="center"/>
          </w:tcPr>
          <w:p w:rsidR="0019360C" w:rsidRPr="00312242" w:rsidRDefault="0019360C" w:rsidP="00842ED1">
            <w:pPr>
              <w:rPr>
                <w:rFonts w:ascii="Times New Roman" w:hAnsi="Times New Roman" w:cs="Times New Roman"/>
              </w:rPr>
            </w:pPr>
            <w:r w:rsidRPr="00312242">
              <w:rPr>
                <w:rFonts w:ascii="Times New Roman" w:hAnsi="Times New Roman" w:cs="Times New Roman"/>
              </w:rPr>
              <w:t> </w:t>
            </w:r>
          </w:p>
        </w:tc>
      </w:tr>
      <w:tr w:rsidR="0019360C" w:rsidRPr="00312242" w:rsidTr="008C094B">
        <w:trPr>
          <w:cantSplit/>
        </w:trPr>
        <w:tc>
          <w:tcPr>
            <w:tcW w:w="817" w:type="dxa"/>
          </w:tcPr>
          <w:p w:rsidR="0019360C" w:rsidRPr="00312242" w:rsidRDefault="0019360C" w:rsidP="00CA041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vAlign w:val="center"/>
          </w:tcPr>
          <w:p w:rsidR="0019360C" w:rsidRPr="00312242" w:rsidRDefault="0019360C" w:rsidP="00842ED1">
            <w:pPr>
              <w:jc w:val="right"/>
              <w:rPr>
                <w:rFonts w:ascii="Times New Roman" w:hAnsi="Times New Roman" w:cs="Times New Roman"/>
                <w:b/>
                <w:i/>
              </w:rPr>
            </w:pPr>
            <w:r w:rsidRPr="00312242">
              <w:rPr>
                <w:rFonts w:ascii="Times New Roman" w:hAnsi="Times New Roman" w:cs="Times New Roman"/>
                <w:b/>
                <w:i/>
              </w:rPr>
              <w:t>ИТОГО</w:t>
            </w:r>
          </w:p>
        </w:tc>
        <w:tc>
          <w:tcPr>
            <w:tcW w:w="850" w:type="dxa"/>
            <w:vAlign w:val="center"/>
          </w:tcPr>
          <w:p w:rsidR="0019360C" w:rsidRPr="00312242" w:rsidRDefault="0019360C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>512</w:t>
            </w:r>
          </w:p>
        </w:tc>
        <w:tc>
          <w:tcPr>
            <w:tcW w:w="567" w:type="dxa"/>
            <w:vAlign w:val="center"/>
          </w:tcPr>
          <w:p w:rsidR="0019360C" w:rsidRPr="00312242" w:rsidRDefault="008C094B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>384</w:t>
            </w:r>
          </w:p>
        </w:tc>
        <w:tc>
          <w:tcPr>
            <w:tcW w:w="1701" w:type="dxa"/>
            <w:vAlign w:val="center"/>
          </w:tcPr>
          <w:p w:rsidR="0019360C" w:rsidRPr="00312242" w:rsidRDefault="008C094B" w:rsidP="00842ED1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 w:rsidRPr="00312242">
              <w:rPr>
                <w:rFonts w:ascii="Times New Roman" w:hAnsi="Times New Roman" w:cs="Times New Roman"/>
                <w:b/>
                <w:bCs/>
                <w:i/>
                <w:color w:val="000000"/>
              </w:rPr>
              <w:t>92</w:t>
            </w:r>
          </w:p>
        </w:tc>
        <w:tc>
          <w:tcPr>
            <w:tcW w:w="993" w:type="dxa"/>
            <w:vAlign w:val="bottom"/>
          </w:tcPr>
          <w:p w:rsidR="0019360C" w:rsidRPr="00312242" w:rsidRDefault="0019360C" w:rsidP="00842ED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D819D6" w:rsidRPr="006A4381" w:rsidRDefault="00D819D6" w:rsidP="008C09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819D6" w:rsidRPr="006A4381" w:rsidSect="00B2474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62BF"/>
    <w:multiLevelType w:val="multilevel"/>
    <w:tmpl w:val="130AB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05724"/>
    <w:rsid w:val="00067DF8"/>
    <w:rsid w:val="000D6C51"/>
    <w:rsid w:val="00155FEB"/>
    <w:rsid w:val="00163D34"/>
    <w:rsid w:val="0019360C"/>
    <w:rsid w:val="00232633"/>
    <w:rsid w:val="002C3841"/>
    <w:rsid w:val="002D1B4A"/>
    <w:rsid w:val="002E4017"/>
    <w:rsid w:val="0031072C"/>
    <w:rsid w:val="00312242"/>
    <w:rsid w:val="003362AD"/>
    <w:rsid w:val="003B3D00"/>
    <w:rsid w:val="003C3432"/>
    <w:rsid w:val="00425090"/>
    <w:rsid w:val="00435839"/>
    <w:rsid w:val="004366FB"/>
    <w:rsid w:val="00455854"/>
    <w:rsid w:val="00456D22"/>
    <w:rsid w:val="00487F37"/>
    <w:rsid w:val="004C15C7"/>
    <w:rsid w:val="004C4A8F"/>
    <w:rsid w:val="0053288D"/>
    <w:rsid w:val="00535980"/>
    <w:rsid w:val="00566E93"/>
    <w:rsid w:val="005D6C9D"/>
    <w:rsid w:val="006031C4"/>
    <w:rsid w:val="006433D2"/>
    <w:rsid w:val="006509DD"/>
    <w:rsid w:val="00672A86"/>
    <w:rsid w:val="006938EC"/>
    <w:rsid w:val="006A4381"/>
    <w:rsid w:val="007719E7"/>
    <w:rsid w:val="0083573A"/>
    <w:rsid w:val="008742DD"/>
    <w:rsid w:val="00897809"/>
    <w:rsid w:val="008A0FAF"/>
    <w:rsid w:val="008A1E4C"/>
    <w:rsid w:val="008C094B"/>
    <w:rsid w:val="008D5B1E"/>
    <w:rsid w:val="009B17AC"/>
    <w:rsid w:val="009E3E1D"/>
    <w:rsid w:val="00A00591"/>
    <w:rsid w:val="00A33007"/>
    <w:rsid w:val="00AC44A2"/>
    <w:rsid w:val="00AD63B9"/>
    <w:rsid w:val="00AE6F92"/>
    <w:rsid w:val="00B03708"/>
    <w:rsid w:val="00B24740"/>
    <w:rsid w:val="00B75A17"/>
    <w:rsid w:val="00B97D14"/>
    <w:rsid w:val="00BE7CDA"/>
    <w:rsid w:val="00C67C79"/>
    <w:rsid w:val="00C804E5"/>
    <w:rsid w:val="00CA0411"/>
    <w:rsid w:val="00CF1C0C"/>
    <w:rsid w:val="00D27BDC"/>
    <w:rsid w:val="00D819D6"/>
    <w:rsid w:val="00E3096A"/>
    <w:rsid w:val="00E4409B"/>
    <w:rsid w:val="00E51699"/>
    <w:rsid w:val="00E64C69"/>
    <w:rsid w:val="00EA610C"/>
    <w:rsid w:val="00EB03DC"/>
    <w:rsid w:val="00EB39EA"/>
    <w:rsid w:val="00ED6164"/>
    <w:rsid w:val="00F06612"/>
    <w:rsid w:val="00F30D93"/>
    <w:rsid w:val="00F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DB62D-5C37-4059-8C87-E25C9FE43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18</cp:revision>
  <cp:lastPrinted>2022-04-27T10:42:00Z</cp:lastPrinted>
  <dcterms:created xsi:type="dcterms:W3CDTF">2022-08-15T06:33:00Z</dcterms:created>
  <dcterms:modified xsi:type="dcterms:W3CDTF">2025-09-29T06:46:00Z</dcterms:modified>
</cp:coreProperties>
</file>