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272B6C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AE6F92" w:rsidRDefault="00AE6F92" w:rsidP="00AE6F9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4861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7044C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7044C">
              <w:rPr>
                <w:rFonts w:ascii="Times New Roman" w:eastAsiaTheme="minorEastAsia" w:hAnsi="Times New Roman" w:cs="Times New Roman"/>
                <w:lang w:eastAsia="ru-RU"/>
              </w:rPr>
              <w:t>января  2024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042C7" w:rsidRPr="00F30D93" w:rsidRDefault="00A042C7">
      <w:pPr>
        <w:rPr>
          <w:rFonts w:ascii="Times New Roman" w:hAnsi="Times New Roman" w:cs="Times New Roman"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67DF8" w:rsidRPr="00CF1C0C" w:rsidRDefault="00CF1C0C" w:rsidP="00CF1C0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программы профессиональной переподготовки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F30D93" w:rsidRDefault="00CF1C0C" w:rsidP="00AA0E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AA0E7E">
              <w:rPr>
                <w:rFonts w:ascii="Times New Roman" w:hAnsi="Times New Roman" w:cs="Times New Roman"/>
                <w:b/>
              </w:rPr>
              <w:t>Инструктор-методист</w:t>
            </w:r>
            <w:r w:rsidR="00272B6C">
              <w:rPr>
                <w:rFonts w:ascii="Times New Roman" w:hAnsi="Times New Roman" w:cs="Times New Roman"/>
                <w:b/>
              </w:rPr>
              <w:t xml:space="preserve"> спортивной школы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F30D93" w:rsidRDefault="00D7044C" w:rsidP="00D819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  <w:r w:rsidR="00D819D6" w:rsidRPr="00D819D6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F30D93" w:rsidRDefault="00CF1C0C" w:rsidP="00AA0E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нового вида профессиональной деятельности в </w:t>
            </w:r>
            <w:r w:rsidR="00AA0E7E" w:rsidRPr="00AA0E7E">
              <w:rPr>
                <w:rFonts w:ascii="Times New Roman" w:hAnsi="Times New Roman" w:cs="Times New Roman"/>
                <w:bCs/>
              </w:rPr>
              <w:t>области физической культуры и спорта</w:t>
            </w:r>
            <w:r w:rsidRPr="00AA0E7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56D22" w:rsidRPr="00F30D93" w:rsidTr="00F30D93">
        <w:tc>
          <w:tcPr>
            <w:tcW w:w="2518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272B6C" w:rsidP="00D704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455854">
              <w:rPr>
                <w:rFonts w:ascii="Times New Roman" w:hAnsi="Times New Roman" w:cs="Times New Roman"/>
              </w:rPr>
              <w:t xml:space="preserve">ица, имеющие высшее или среднее профессиональное образование; </w:t>
            </w:r>
            <w:r w:rsidR="00723603">
              <w:rPr>
                <w:rFonts w:ascii="Times New Roman" w:hAnsi="Times New Roman" w:cs="Times New Roman"/>
              </w:rPr>
              <w:t>лица,</w:t>
            </w:r>
            <w:r w:rsidR="00455854">
              <w:rPr>
                <w:rFonts w:ascii="Times New Roman" w:hAnsi="Times New Roman" w:cs="Times New Roman"/>
              </w:rPr>
              <w:t xml:space="preserve"> получающие высшее </w:t>
            </w:r>
            <w:r w:rsidR="00D7044C">
              <w:rPr>
                <w:rFonts w:ascii="Times New Roman" w:hAnsi="Times New Roman" w:cs="Times New Roman"/>
              </w:rPr>
              <w:t xml:space="preserve">или </w:t>
            </w:r>
            <w:r w:rsidR="00D7044C" w:rsidRPr="00D7044C">
              <w:rPr>
                <w:rFonts w:ascii="Times New Roman" w:hAnsi="Times New Roman" w:cs="Times New Roman"/>
              </w:rPr>
              <w:t>среднее профессиональное</w:t>
            </w:r>
            <w:r w:rsidR="00D7044C">
              <w:t xml:space="preserve"> </w:t>
            </w:r>
            <w:r w:rsidR="00D7044C" w:rsidRPr="00D7044C">
              <w:rPr>
                <w:rFonts w:ascii="Times New Roman" w:hAnsi="Times New Roman" w:cs="Times New Roman"/>
              </w:rPr>
              <w:t>образование</w:t>
            </w:r>
            <w:r w:rsidR="00455854">
              <w:rPr>
                <w:rFonts w:ascii="Times New Roman" w:hAnsi="Times New Roman" w:cs="Times New Roman"/>
              </w:rPr>
              <w:t>.</w:t>
            </w: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D7044C" w:rsidP="005D6C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дня</w:t>
            </w:r>
          </w:p>
        </w:tc>
      </w:tr>
      <w:tr w:rsidR="001D0F00" w:rsidRPr="00F30D93" w:rsidTr="00F30D93">
        <w:tc>
          <w:tcPr>
            <w:tcW w:w="2518" w:type="dxa"/>
          </w:tcPr>
          <w:p w:rsidR="001D0F00" w:rsidRPr="00F30D93" w:rsidRDefault="001D0F00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D0F00" w:rsidRPr="001D0F00" w:rsidRDefault="001D0F00" w:rsidP="002F66A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D0F00">
              <w:rPr>
                <w:rFonts w:ascii="Times New Roman" w:hAnsi="Times New Roman" w:cs="Times New Roman"/>
              </w:rPr>
              <w:t>Очная</w:t>
            </w:r>
            <w:proofErr w:type="gramEnd"/>
            <w:r w:rsidRPr="001D0F00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D704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6509DD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456D22" w:rsidRDefault="00456D22" w:rsidP="006031C4">
      <w:pPr>
        <w:spacing w:after="0" w:line="240" w:lineRule="exact"/>
        <w:rPr>
          <w:rFonts w:ascii="Times New Roman" w:hAnsi="Times New Roman" w:cs="Times New Roman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799"/>
        <w:gridCol w:w="3830"/>
        <w:gridCol w:w="876"/>
        <w:gridCol w:w="988"/>
        <w:gridCol w:w="1836"/>
        <w:gridCol w:w="1277"/>
      </w:tblGrid>
      <w:tr w:rsidR="00CA0411" w:rsidRPr="005D6C9D" w:rsidTr="0038084B">
        <w:trPr>
          <w:trHeight w:val="20"/>
        </w:trPr>
        <w:tc>
          <w:tcPr>
            <w:tcW w:w="799" w:type="dxa"/>
            <w:vMerge w:val="restart"/>
            <w:vAlign w:val="center"/>
          </w:tcPr>
          <w:p w:rsidR="00CA0411" w:rsidRPr="006031C4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CA0411" w:rsidRPr="006031C4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п\</w:t>
            </w:r>
            <w:proofErr w:type="gramStart"/>
            <w:r w:rsidRPr="006031C4">
              <w:rPr>
                <w:rFonts w:ascii="Times New Roman" w:hAnsi="Times New Roman" w:cs="Times New Roman"/>
                <w:b/>
              </w:rPr>
              <w:t>п</w:t>
            </w:r>
            <w:proofErr w:type="gramEnd"/>
          </w:p>
        </w:tc>
        <w:tc>
          <w:tcPr>
            <w:tcW w:w="3830" w:type="dxa"/>
            <w:vMerge w:val="restart"/>
            <w:vAlign w:val="center"/>
          </w:tcPr>
          <w:p w:rsidR="00CA0411" w:rsidRPr="006031C4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Темы занятий</w:t>
            </w:r>
          </w:p>
        </w:tc>
        <w:tc>
          <w:tcPr>
            <w:tcW w:w="876" w:type="dxa"/>
            <w:vMerge w:val="restart"/>
            <w:vAlign w:val="center"/>
          </w:tcPr>
          <w:p w:rsidR="00CA0411" w:rsidRPr="006031C4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Всего,</w:t>
            </w:r>
          </w:p>
          <w:p w:rsidR="00CA0411" w:rsidRPr="006031C4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час</w:t>
            </w:r>
          </w:p>
        </w:tc>
        <w:tc>
          <w:tcPr>
            <w:tcW w:w="2824" w:type="dxa"/>
            <w:gridSpan w:val="2"/>
            <w:vAlign w:val="center"/>
          </w:tcPr>
          <w:p w:rsidR="00CA0411" w:rsidRPr="006031C4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В том числе:</w:t>
            </w:r>
          </w:p>
        </w:tc>
        <w:tc>
          <w:tcPr>
            <w:tcW w:w="1277" w:type="dxa"/>
            <w:vMerge w:val="restart"/>
            <w:vAlign w:val="center"/>
          </w:tcPr>
          <w:p w:rsidR="00CA0411" w:rsidRPr="006031C4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Контроль знаний</w:t>
            </w:r>
          </w:p>
        </w:tc>
      </w:tr>
      <w:tr w:rsidR="00CA0411" w:rsidRPr="005D6C9D" w:rsidTr="0038084B">
        <w:trPr>
          <w:trHeight w:val="20"/>
        </w:trPr>
        <w:tc>
          <w:tcPr>
            <w:tcW w:w="799" w:type="dxa"/>
            <w:vMerge/>
            <w:vAlign w:val="center"/>
          </w:tcPr>
          <w:p w:rsidR="00CA0411" w:rsidRPr="006031C4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0" w:type="dxa"/>
            <w:vMerge/>
            <w:vAlign w:val="center"/>
          </w:tcPr>
          <w:p w:rsidR="00CA0411" w:rsidRPr="006031C4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6" w:type="dxa"/>
            <w:vMerge/>
            <w:vAlign w:val="center"/>
          </w:tcPr>
          <w:p w:rsidR="00CA0411" w:rsidRPr="006031C4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8" w:type="dxa"/>
            <w:vAlign w:val="center"/>
          </w:tcPr>
          <w:p w:rsidR="00CA0411" w:rsidRPr="006031C4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6031C4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1836" w:type="dxa"/>
            <w:vAlign w:val="center"/>
          </w:tcPr>
          <w:p w:rsidR="00CA0411" w:rsidRPr="006031C4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1277" w:type="dxa"/>
            <w:vMerge/>
            <w:vAlign w:val="center"/>
          </w:tcPr>
          <w:p w:rsidR="00CA0411" w:rsidRPr="006031C4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4ED2" w:rsidRPr="005D6C9D" w:rsidTr="0038084B">
        <w:trPr>
          <w:trHeight w:val="20"/>
        </w:trPr>
        <w:tc>
          <w:tcPr>
            <w:tcW w:w="799" w:type="dxa"/>
            <w:vAlign w:val="center"/>
          </w:tcPr>
          <w:p w:rsidR="00184ED2" w:rsidRPr="0048619B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0" w:type="dxa"/>
          </w:tcPr>
          <w:p w:rsidR="00184ED2" w:rsidRPr="00184ED2" w:rsidRDefault="00CE64A1" w:rsidP="00CE64A1">
            <w:pPr>
              <w:spacing w:line="220" w:lineRule="exac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Нормативно -</w:t>
            </w:r>
            <w:r w:rsidR="00184ED2" w:rsidRPr="00184ED2">
              <w:rPr>
                <w:rFonts w:ascii="Times New Roman" w:eastAsia="Times New Roman" w:hAnsi="Times New Roman"/>
                <w:lang w:eastAsia="ru-RU"/>
              </w:rPr>
              <w:t xml:space="preserve"> правовые акты, регламентирующие образовательную, физкультурно-оздоровительную деятельность</w:t>
            </w:r>
          </w:p>
        </w:tc>
        <w:tc>
          <w:tcPr>
            <w:tcW w:w="876" w:type="dxa"/>
            <w:vAlign w:val="center"/>
          </w:tcPr>
          <w:p w:rsidR="00184ED2" w:rsidRPr="0048619B" w:rsidRDefault="00D7044C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988" w:type="dxa"/>
            <w:vAlign w:val="center"/>
          </w:tcPr>
          <w:p w:rsidR="00184ED2" w:rsidRPr="0048619B" w:rsidRDefault="007A223C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836" w:type="dxa"/>
            <w:vAlign w:val="center"/>
          </w:tcPr>
          <w:p w:rsidR="00184ED2" w:rsidRPr="0038084B" w:rsidRDefault="007A223C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1277" w:type="dxa"/>
            <w:vAlign w:val="center"/>
          </w:tcPr>
          <w:p w:rsidR="00184ED2" w:rsidRPr="0048619B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8619B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184ED2" w:rsidRPr="005D6C9D" w:rsidTr="0038084B">
        <w:trPr>
          <w:trHeight w:val="20"/>
        </w:trPr>
        <w:tc>
          <w:tcPr>
            <w:tcW w:w="799" w:type="dxa"/>
            <w:vAlign w:val="center"/>
          </w:tcPr>
          <w:p w:rsidR="00184ED2" w:rsidRPr="0048619B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4861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30" w:type="dxa"/>
          </w:tcPr>
          <w:p w:rsidR="00184ED2" w:rsidRPr="00184ED2" w:rsidRDefault="00184ED2" w:rsidP="00CE64A1">
            <w:pPr>
              <w:spacing w:line="220" w:lineRule="exact"/>
              <w:rPr>
                <w:rFonts w:ascii="Times New Roman" w:hAnsi="Times New Roman"/>
              </w:rPr>
            </w:pPr>
            <w:r w:rsidRPr="00184ED2">
              <w:rPr>
                <w:rFonts w:ascii="Times New Roman" w:eastAsia="Times New Roman" w:hAnsi="Times New Roman"/>
                <w:lang w:eastAsia="ru-RU"/>
              </w:rPr>
              <w:t>Основы педагогики</w:t>
            </w:r>
          </w:p>
        </w:tc>
        <w:tc>
          <w:tcPr>
            <w:tcW w:w="876" w:type="dxa"/>
            <w:vAlign w:val="center"/>
          </w:tcPr>
          <w:p w:rsidR="00184ED2" w:rsidRPr="0048619B" w:rsidRDefault="00D7044C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184ED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8" w:type="dxa"/>
            <w:vAlign w:val="center"/>
          </w:tcPr>
          <w:p w:rsidR="00184ED2" w:rsidRPr="0048619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836" w:type="dxa"/>
            <w:vAlign w:val="center"/>
          </w:tcPr>
          <w:p w:rsidR="00184ED2" w:rsidRPr="0038084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77" w:type="dxa"/>
            <w:vAlign w:val="center"/>
          </w:tcPr>
          <w:p w:rsidR="00184ED2" w:rsidRPr="0048619B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619B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184ED2" w:rsidRPr="005D6C9D" w:rsidTr="0038084B">
        <w:trPr>
          <w:trHeight w:val="20"/>
        </w:trPr>
        <w:tc>
          <w:tcPr>
            <w:tcW w:w="799" w:type="dxa"/>
            <w:vAlign w:val="center"/>
          </w:tcPr>
          <w:p w:rsidR="00184ED2" w:rsidRPr="0048619B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48619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30" w:type="dxa"/>
          </w:tcPr>
          <w:p w:rsidR="00184ED2" w:rsidRPr="00184ED2" w:rsidRDefault="00184ED2" w:rsidP="00CE64A1">
            <w:pPr>
              <w:spacing w:line="220" w:lineRule="exact"/>
              <w:rPr>
                <w:rFonts w:ascii="Times New Roman" w:hAnsi="Times New Roman"/>
              </w:rPr>
            </w:pPr>
            <w:r w:rsidRPr="00184ED2">
              <w:rPr>
                <w:rFonts w:ascii="Times New Roman" w:hAnsi="Times New Roman"/>
              </w:rPr>
              <w:t>Возрастная психология</w:t>
            </w:r>
          </w:p>
        </w:tc>
        <w:tc>
          <w:tcPr>
            <w:tcW w:w="876" w:type="dxa"/>
            <w:vAlign w:val="center"/>
          </w:tcPr>
          <w:p w:rsidR="00184ED2" w:rsidRPr="0048619B" w:rsidRDefault="00D7044C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184ED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88" w:type="dxa"/>
            <w:vAlign w:val="center"/>
          </w:tcPr>
          <w:p w:rsidR="00184ED2" w:rsidRPr="0048619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836" w:type="dxa"/>
            <w:vAlign w:val="center"/>
          </w:tcPr>
          <w:p w:rsidR="00184ED2" w:rsidRPr="0038084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7" w:type="dxa"/>
            <w:vAlign w:val="center"/>
          </w:tcPr>
          <w:p w:rsidR="00184ED2" w:rsidRPr="0048619B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619B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38084B" w:rsidRPr="005D6C9D" w:rsidTr="0038084B">
        <w:trPr>
          <w:trHeight w:val="20"/>
        </w:trPr>
        <w:tc>
          <w:tcPr>
            <w:tcW w:w="799" w:type="dxa"/>
            <w:vAlign w:val="center"/>
          </w:tcPr>
          <w:p w:rsidR="0038084B" w:rsidRPr="0048619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4861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30" w:type="dxa"/>
          </w:tcPr>
          <w:p w:rsidR="0038084B" w:rsidRPr="00184ED2" w:rsidRDefault="0038084B" w:rsidP="00CE64A1">
            <w:pPr>
              <w:spacing w:line="220" w:lineRule="exact"/>
              <w:rPr>
                <w:rFonts w:ascii="Times New Roman" w:hAnsi="Times New Roman"/>
              </w:rPr>
            </w:pPr>
            <w:r w:rsidRPr="00184ED2">
              <w:rPr>
                <w:rFonts w:ascii="Times New Roman" w:hAnsi="Times New Roman"/>
              </w:rPr>
              <w:t>Методическое обеспечение учебного процесса</w:t>
            </w:r>
          </w:p>
        </w:tc>
        <w:tc>
          <w:tcPr>
            <w:tcW w:w="876" w:type="dxa"/>
            <w:vAlign w:val="center"/>
          </w:tcPr>
          <w:p w:rsidR="0038084B" w:rsidRPr="0048619B" w:rsidRDefault="0038084B" w:rsidP="008F3293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88" w:type="dxa"/>
            <w:vAlign w:val="center"/>
          </w:tcPr>
          <w:p w:rsidR="0038084B" w:rsidRPr="0048619B" w:rsidRDefault="0038084B" w:rsidP="008F3293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836" w:type="dxa"/>
            <w:vAlign w:val="center"/>
          </w:tcPr>
          <w:p w:rsidR="0038084B" w:rsidRPr="0038084B" w:rsidRDefault="0038084B" w:rsidP="008F3293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7" w:type="dxa"/>
            <w:vAlign w:val="center"/>
          </w:tcPr>
          <w:p w:rsidR="0038084B" w:rsidRPr="0048619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8619B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38084B" w:rsidRPr="005D6C9D" w:rsidTr="0038084B">
        <w:trPr>
          <w:trHeight w:val="20"/>
        </w:trPr>
        <w:tc>
          <w:tcPr>
            <w:tcW w:w="799" w:type="dxa"/>
            <w:vAlign w:val="center"/>
          </w:tcPr>
          <w:p w:rsidR="0038084B" w:rsidRPr="0048619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4861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30" w:type="dxa"/>
          </w:tcPr>
          <w:p w:rsidR="0038084B" w:rsidRPr="00184ED2" w:rsidRDefault="0038084B" w:rsidP="00CE64A1">
            <w:pPr>
              <w:spacing w:line="220" w:lineRule="exact"/>
              <w:rPr>
                <w:rFonts w:ascii="Times New Roman" w:hAnsi="Times New Roman"/>
              </w:rPr>
            </w:pPr>
            <w:r w:rsidRPr="00184ED2">
              <w:rPr>
                <w:rFonts w:ascii="Times New Roman" w:eastAsia="Times New Roman" w:hAnsi="Times New Roman"/>
                <w:lang w:eastAsia="ru-RU"/>
              </w:rPr>
              <w:t>Социально-биологические основы физической культуры и спорта</w:t>
            </w:r>
          </w:p>
        </w:tc>
        <w:tc>
          <w:tcPr>
            <w:tcW w:w="876" w:type="dxa"/>
            <w:vAlign w:val="center"/>
          </w:tcPr>
          <w:p w:rsidR="0038084B" w:rsidRPr="0048619B" w:rsidRDefault="0038084B" w:rsidP="008F3293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88" w:type="dxa"/>
            <w:vAlign w:val="center"/>
          </w:tcPr>
          <w:p w:rsidR="0038084B" w:rsidRPr="0048619B" w:rsidRDefault="0038084B" w:rsidP="008F3293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836" w:type="dxa"/>
            <w:vAlign w:val="center"/>
          </w:tcPr>
          <w:p w:rsidR="0038084B" w:rsidRPr="0038084B" w:rsidRDefault="0038084B" w:rsidP="008F3293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77" w:type="dxa"/>
            <w:vAlign w:val="center"/>
          </w:tcPr>
          <w:p w:rsidR="0038084B" w:rsidRPr="0048619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619B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38084B" w:rsidRPr="005D6C9D" w:rsidTr="0038084B">
        <w:trPr>
          <w:trHeight w:val="20"/>
        </w:trPr>
        <w:tc>
          <w:tcPr>
            <w:tcW w:w="799" w:type="dxa"/>
            <w:vAlign w:val="center"/>
          </w:tcPr>
          <w:p w:rsidR="0038084B" w:rsidRPr="0048619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48619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30" w:type="dxa"/>
          </w:tcPr>
          <w:p w:rsidR="0038084B" w:rsidRPr="00184ED2" w:rsidRDefault="0038084B" w:rsidP="00CE64A1">
            <w:pPr>
              <w:spacing w:line="220" w:lineRule="exact"/>
              <w:rPr>
                <w:rFonts w:ascii="Times New Roman" w:hAnsi="Times New Roman"/>
              </w:rPr>
            </w:pPr>
            <w:r w:rsidRPr="00184ED2">
              <w:rPr>
                <w:rFonts w:ascii="Times New Roman" w:eastAsia="Times New Roman" w:hAnsi="Times New Roman"/>
                <w:lang w:eastAsia="ru-RU"/>
              </w:rPr>
              <w:t>Правила эксплуатации спортивных сооружений, оборудования и спортивной техники</w:t>
            </w:r>
          </w:p>
        </w:tc>
        <w:tc>
          <w:tcPr>
            <w:tcW w:w="876" w:type="dxa"/>
            <w:vAlign w:val="center"/>
          </w:tcPr>
          <w:p w:rsidR="0038084B" w:rsidRPr="0048619B" w:rsidRDefault="0038084B" w:rsidP="008F3293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88" w:type="dxa"/>
            <w:vAlign w:val="center"/>
          </w:tcPr>
          <w:p w:rsidR="0038084B" w:rsidRPr="0048619B" w:rsidRDefault="0038084B" w:rsidP="008F3293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836" w:type="dxa"/>
            <w:vAlign w:val="center"/>
          </w:tcPr>
          <w:p w:rsidR="0038084B" w:rsidRPr="0038084B" w:rsidRDefault="0038084B" w:rsidP="008F3293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77" w:type="dxa"/>
            <w:vAlign w:val="center"/>
          </w:tcPr>
          <w:p w:rsidR="0038084B" w:rsidRPr="0048619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619B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38084B" w:rsidRPr="005D6C9D" w:rsidTr="0038084B">
        <w:trPr>
          <w:trHeight w:val="20"/>
        </w:trPr>
        <w:tc>
          <w:tcPr>
            <w:tcW w:w="799" w:type="dxa"/>
            <w:vAlign w:val="center"/>
          </w:tcPr>
          <w:p w:rsidR="0038084B" w:rsidRPr="0048619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30" w:type="dxa"/>
          </w:tcPr>
          <w:p w:rsidR="0038084B" w:rsidRPr="00184ED2" w:rsidRDefault="0038084B" w:rsidP="00CE64A1">
            <w:pPr>
              <w:spacing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84ED2">
              <w:rPr>
                <w:rFonts w:ascii="Times New Roman" w:eastAsia="Times New Roman" w:hAnsi="Times New Roman"/>
                <w:lang w:eastAsia="ru-RU"/>
              </w:rPr>
              <w:t>Методики физического воспитания, обучения плаванию и спортивным играм</w:t>
            </w:r>
          </w:p>
        </w:tc>
        <w:tc>
          <w:tcPr>
            <w:tcW w:w="876" w:type="dxa"/>
            <w:vAlign w:val="center"/>
          </w:tcPr>
          <w:p w:rsidR="0038084B" w:rsidRPr="0048619B" w:rsidRDefault="0038084B" w:rsidP="008F3293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88" w:type="dxa"/>
            <w:vAlign w:val="center"/>
          </w:tcPr>
          <w:p w:rsidR="0038084B" w:rsidRPr="0048619B" w:rsidRDefault="0038084B" w:rsidP="008F3293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836" w:type="dxa"/>
            <w:vAlign w:val="center"/>
          </w:tcPr>
          <w:p w:rsidR="0038084B" w:rsidRPr="0038084B" w:rsidRDefault="0038084B" w:rsidP="008F3293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77" w:type="dxa"/>
            <w:vAlign w:val="center"/>
          </w:tcPr>
          <w:p w:rsidR="0038084B" w:rsidRPr="0048619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84ED2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184ED2" w:rsidRPr="005D6C9D" w:rsidTr="0038084B">
        <w:trPr>
          <w:trHeight w:val="20"/>
        </w:trPr>
        <w:tc>
          <w:tcPr>
            <w:tcW w:w="799" w:type="dxa"/>
            <w:vAlign w:val="center"/>
          </w:tcPr>
          <w:p w:rsidR="00184ED2" w:rsidRPr="0048619B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30" w:type="dxa"/>
          </w:tcPr>
          <w:p w:rsidR="00184ED2" w:rsidRPr="00184ED2" w:rsidRDefault="006657E1" w:rsidP="00CE64A1">
            <w:pPr>
              <w:spacing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657E1">
              <w:rPr>
                <w:rFonts w:ascii="Times New Roman" w:eastAsia="Times New Roman" w:hAnsi="Times New Roman"/>
                <w:lang w:eastAsia="ru-RU"/>
              </w:rPr>
              <w:t>Основы спортивной медицины и спортивной гигиены</w:t>
            </w:r>
          </w:p>
        </w:tc>
        <w:tc>
          <w:tcPr>
            <w:tcW w:w="876" w:type="dxa"/>
            <w:vAlign w:val="center"/>
          </w:tcPr>
          <w:p w:rsidR="00184ED2" w:rsidRDefault="00D7044C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988" w:type="dxa"/>
            <w:vAlign w:val="center"/>
          </w:tcPr>
          <w:p w:rsidR="00184ED2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836" w:type="dxa"/>
            <w:vAlign w:val="center"/>
          </w:tcPr>
          <w:p w:rsidR="00184ED2" w:rsidRPr="0038084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7" w:type="dxa"/>
            <w:vAlign w:val="center"/>
          </w:tcPr>
          <w:p w:rsidR="00184ED2" w:rsidRPr="0048619B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84ED2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6E5371" w:rsidRPr="005D6C9D" w:rsidTr="0038084B">
        <w:trPr>
          <w:trHeight w:val="20"/>
        </w:trPr>
        <w:tc>
          <w:tcPr>
            <w:tcW w:w="799" w:type="dxa"/>
          </w:tcPr>
          <w:p w:rsidR="006E5371" w:rsidRPr="006031C4" w:rsidRDefault="0044221D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4221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30" w:type="dxa"/>
            <w:vAlign w:val="center"/>
          </w:tcPr>
          <w:p w:rsidR="006E5371" w:rsidRPr="0048619B" w:rsidRDefault="006E5371" w:rsidP="00272B6C">
            <w:pPr>
              <w:spacing w:line="220" w:lineRule="exact"/>
              <w:rPr>
                <w:rFonts w:ascii="Times New Roman" w:hAnsi="Times New Roman" w:cs="Times New Roman"/>
                <w:b/>
              </w:rPr>
            </w:pPr>
            <w:r w:rsidRPr="0048619B">
              <w:rPr>
                <w:rFonts w:ascii="Times New Roman" w:hAnsi="Times New Roman" w:cs="Times New Roman"/>
                <w:b/>
              </w:rPr>
              <w:t>Итоговая аттестация</w:t>
            </w:r>
          </w:p>
        </w:tc>
        <w:tc>
          <w:tcPr>
            <w:tcW w:w="876" w:type="dxa"/>
            <w:vAlign w:val="center"/>
          </w:tcPr>
          <w:p w:rsidR="006E5371" w:rsidRPr="0048619B" w:rsidRDefault="00D7044C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988" w:type="dxa"/>
            <w:vAlign w:val="center"/>
          </w:tcPr>
          <w:p w:rsidR="006E5371" w:rsidRPr="006031C4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1836" w:type="dxa"/>
            <w:vAlign w:val="center"/>
          </w:tcPr>
          <w:p w:rsidR="006E5371" w:rsidRPr="0038084B" w:rsidRDefault="0038084B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8084B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1277" w:type="dxa"/>
            <w:vAlign w:val="center"/>
          </w:tcPr>
          <w:p w:rsidR="006E5371" w:rsidRPr="0048619B" w:rsidRDefault="00D7044C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ИАР</w:t>
            </w:r>
          </w:p>
        </w:tc>
      </w:tr>
      <w:tr w:rsidR="006E5371" w:rsidRPr="005D6C9D" w:rsidTr="0038084B">
        <w:trPr>
          <w:trHeight w:val="20"/>
        </w:trPr>
        <w:tc>
          <w:tcPr>
            <w:tcW w:w="799" w:type="dxa"/>
          </w:tcPr>
          <w:p w:rsidR="006E5371" w:rsidRPr="006031C4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30" w:type="dxa"/>
            <w:vAlign w:val="center"/>
          </w:tcPr>
          <w:p w:rsidR="006E5371" w:rsidRPr="006031C4" w:rsidRDefault="006E5371" w:rsidP="00CE64A1">
            <w:pPr>
              <w:spacing w:line="220" w:lineRule="exact"/>
              <w:jc w:val="right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876" w:type="dxa"/>
            <w:vAlign w:val="bottom"/>
          </w:tcPr>
          <w:p w:rsidR="006E5371" w:rsidRPr="006031C4" w:rsidRDefault="00D7044C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256</w:t>
            </w:r>
          </w:p>
        </w:tc>
        <w:tc>
          <w:tcPr>
            <w:tcW w:w="988" w:type="dxa"/>
            <w:vAlign w:val="bottom"/>
          </w:tcPr>
          <w:p w:rsidR="006E5371" w:rsidRPr="006031C4" w:rsidRDefault="007A223C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148</w:t>
            </w:r>
          </w:p>
        </w:tc>
        <w:tc>
          <w:tcPr>
            <w:tcW w:w="1836" w:type="dxa"/>
            <w:vAlign w:val="bottom"/>
          </w:tcPr>
          <w:p w:rsidR="006E5371" w:rsidRPr="006031C4" w:rsidRDefault="007A223C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108</w:t>
            </w:r>
          </w:p>
        </w:tc>
        <w:tc>
          <w:tcPr>
            <w:tcW w:w="1277" w:type="dxa"/>
            <w:vAlign w:val="bottom"/>
          </w:tcPr>
          <w:p w:rsidR="006E5371" w:rsidRPr="006031C4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D819D6" w:rsidRPr="00F30D93" w:rsidRDefault="00D819D6" w:rsidP="00252EEA">
      <w:pPr>
        <w:rPr>
          <w:rFonts w:ascii="Times New Roman" w:hAnsi="Times New Roman" w:cs="Times New Roman"/>
        </w:rPr>
      </w:pPr>
    </w:p>
    <w:sectPr w:rsidR="00D819D6" w:rsidRPr="00F30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6079B"/>
    <w:rsid w:val="00067DF8"/>
    <w:rsid w:val="000D6C51"/>
    <w:rsid w:val="00140411"/>
    <w:rsid w:val="00163D34"/>
    <w:rsid w:val="00184ED2"/>
    <w:rsid w:val="001D0F00"/>
    <w:rsid w:val="001E2E09"/>
    <w:rsid w:val="00252EEA"/>
    <w:rsid w:val="00272B6C"/>
    <w:rsid w:val="002D1B4A"/>
    <w:rsid w:val="002E4017"/>
    <w:rsid w:val="00314AD3"/>
    <w:rsid w:val="0038084B"/>
    <w:rsid w:val="003B43A5"/>
    <w:rsid w:val="003D6C0D"/>
    <w:rsid w:val="0044221D"/>
    <w:rsid w:val="00455854"/>
    <w:rsid w:val="00456D22"/>
    <w:rsid w:val="0048619B"/>
    <w:rsid w:val="004C4A8F"/>
    <w:rsid w:val="0053014A"/>
    <w:rsid w:val="005D6C9D"/>
    <w:rsid w:val="005D765A"/>
    <w:rsid w:val="006031C4"/>
    <w:rsid w:val="006509DD"/>
    <w:rsid w:val="006657E1"/>
    <w:rsid w:val="006E5371"/>
    <w:rsid w:val="00723603"/>
    <w:rsid w:val="007A223C"/>
    <w:rsid w:val="00830FE1"/>
    <w:rsid w:val="00897809"/>
    <w:rsid w:val="008A0FAF"/>
    <w:rsid w:val="008C61BA"/>
    <w:rsid w:val="00973548"/>
    <w:rsid w:val="009B17AC"/>
    <w:rsid w:val="00A042C7"/>
    <w:rsid w:val="00AA0E7E"/>
    <w:rsid w:val="00AD4F13"/>
    <w:rsid w:val="00AE6F92"/>
    <w:rsid w:val="00B13D18"/>
    <w:rsid w:val="00C228A4"/>
    <w:rsid w:val="00C67C79"/>
    <w:rsid w:val="00CA0411"/>
    <w:rsid w:val="00CD4EAB"/>
    <w:rsid w:val="00CE64A1"/>
    <w:rsid w:val="00CF1C0C"/>
    <w:rsid w:val="00D7044C"/>
    <w:rsid w:val="00D819D6"/>
    <w:rsid w:val="00EB39EA"/>
    <w:rsid w:val="00EF022E"/>
    <w:rsid w:val="00F3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F3438-A845-476B-91A8-A3BAF7AA9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43</cp:revision>
  <cp:lastPrinted>2025-08-20T11:15:00Z</cp:lastPrinted>
  <dcterms:created xsi:type="dcterms:W3CDTF">2016-05-16T07:34:00Z</dcterms:created>
  <dcterms:modified xsi:type="dcterms:W3CDTF">2025-09-22T09:30:00Z</dcterms:modified>
</cp:coreProperties>
</file>