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8536E7">
        <w:rPr>
          <w:rFonts w:ascii="Times New Roman" w:eastAsiaTheme="minorEastAsia" w:hAnsi="Times New Roman" w:cs="Times New Roman"/>
          <w:b/>
        </w:rPr>
        <w:t>профессиональной переподготовки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902F31" w:rsidP="004629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2F31">
              <w:rPr>
                <w:rFonts w:ascii="Times New Roman" w:hAnsi="Times New Roman" w:cs="Times New Roman"/>
                <w:b/>
              </w:rPr>
              <w:t>Теория и методика преподавания русского языка и литературы в общеобразовательных организациях и организациях профессионального образования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8536E7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7D2209" w:rsidRPr="007D2209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02F31" w:rsidRPr="007044B3" w:rsidTr="00C44BB3">
        <w:trPr>
          <w:trHeight w:val="20"/>
        </w:trPr>
        <w:tc>
          <w:tcPr>
            <w:tcW w:w="282" w:type="pct"/>
            <w:vAlign w:val="center"/>
          </w:tcPr>
          <w:p w:rsidR="00902F31" w:rsidRPr="007044B3" w:rsidRDefault="00902F31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02F31" w:rsidRPr="00255E1C" w:rsidRDefault="00902F31" w:rsidP="00255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1C">
              <w:rPr>
                <w:rFonts w:ascii="Times New Roman" w:hAnsi="Times New Roman" w:cs="Times New Roman"/>
              </w:rPr>
              <w:t>Актуальные вопросы</w:t>
            </w:r>
            <w:r w:rsidR="00255E1C">
              <w:rPr>
                <w:rFonts w:ascii="Times New Roman" w:hAnsi="Times New Roman" w:cs="Times New Roman"/>
              </w:rPr>
              <w:t xml:space="preserve"> современного русского </w:t>
            </w:r>
            <w:r w:rsidRPr="00255E1C">
              <w:rPr>
                <w:rFonts w:ascii="Times New Roman" w:hAnsi="Times New Roman" w:cs="Times New Roman"/>
              </w:rPr>
              <w:t>языка</w:t>
            </w:r>
          </w:p>
        </w:tc>
        <w:tc>
          <w:tcPr>
            <w:tcW w:w="297" w:type="pct"/>
            <w:vAlign w:val="center"/>
          </w:tcPr>
          <w:p w:rsidR="00902F31" w:rsidRDefault="00902F31" w:rsidP="002B3CE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02F31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4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2F3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04" w:type="pct"/>
            <w:vAlign w:val="center"/>
          </w:tcPr>
          <w:p w:rsidR="00902F31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68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F31" w:rsidRPr="007044B3" w:rsidTr="00C44BB3">
        <w:trPr>
          <w:trHeight w:val="20"/>
        </w:trPr>
        <w:tc>
          <w:tcPr>
            <w:tcW w:w="282" w:type="pct"/>
            <w:vAlign w:val="center"/>
          </w:tcPr>
          <w:p w:rsidR="00902F31" w:rsidRPr="007044B3" w:rsidRDefault="00902F31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02F31" w:rsidRPr="00255E1C" w:rsidRDefault="00902F31" w:rsidP="00255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1C">
              <w:rPr>
                <w:rFonts w:ascii="Times New Roman" w:hAnsi="Times New Roman" w:cs="Times New Roman"/>
              </w:rPr>
              <w:t>Актуальные вопросы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Pr="00255E1C">
              <w:rPr>
                <w:rFonts w:ascii="Times New Roman" w:hAnsi="Times New Roman" w:cs="Times New Roman"/>
              </w:rPr>
              <w:t>истории и теории русской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Pr="00255E1C">
              <w:rPr>
                <w:rFonts w:ascii="Times New Roman" w:hAnsi="Times New Roman" w:cs="Times New Roman"/>
              </w:rPr>
              <w:t>литературы</w:t>
            </w:r>
          </w:p>
        </w:tc>
        <w:tc>
          <w:tcPr>
            <w:tcW w:w="297" w:type="pct"/>
            <w:vAlign w:val="center"/>
          </w:tcPr>
          <w:p w:rsidR="00902F31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02F31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4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2F3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04" w:type="pct"/>
            <w:vAlign w:val="center"/>
          </w:tcPr>
          <w:p w:rsidR="00902F31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68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F31" w:rsidRPr="007044B3" w:rsidTr="00C44BB3">
        <w:trPr>
          <w:trHeight w:val="20"/>
        </w:trPr>
        <w:tc>
          <w:tcPr>
            <w:tcW w:w="282" w:type="pct"/>
            <w:vAlign w:val="center"/>
          </w:tcPr>
          <w:p w:rsidR="00902F31" w:rsidRPr="007044B3" w:rsidRDefault="00902F31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02F31" w:rsidRPr="00255E1C" w:rsidRDefault="00902F31" w:rsidP="00255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1C">
              <w:rPr>
                <w:rFonts w:ascii="Times New Roman" w:hAnsi="Times New Roman" w:cs="Times New Roman"/>
              </w:rPr>
              <w:t>Методика преподавания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Pr="00255E1C">
              <w:rPr>
                <w:rFonts w:ascii="Times New Roman" w:hAnsi="Times New Roman" w:cs="Times New Roman"/>
              </w:rPr>
              <w:t>русского языка, включая</w:t>
            </w:r>
            <w:r w:rsidR="00255E1C">
              <w:rPr>
                <w:rFonts w:ascii="Times New Roman" w:hAnsi="Times New Roman" w:cs="Times New Roman"/>
              </w:rPr>
              <w:t xml:space="preserve"> технологию оценки знаний</w:t>
            </w:r>
          </w:p>
        </w:tc>
        <w:tc>
          <w:tcPr>
            <w:tcW w:w="297" w:type="pct"/>
            <w:vAlign w:val="center"/>
          </w:tcPr>
          <w:p w:rsidR="00902F31" w:rsidRPr="007044B3" w:rsidRDefault="00902F31" w:rsidP="00902F31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F31" w:rsidRPr="007044B3" w:rsidTr="00C44BB3">
        <w:trPr>
          <w:trHeight w:val="20"/>
        </w:trPr>
        <w:tc>
          <w:tcPr>
            <w:tcW w:w="282" w:type="pct"/>
            <w:vAlign w:val="center"/>
          </w:tcPr>
          <w:p w:rsidR="00902F31" w:rsidRPr="007044B3" w:rsidRDefault="00902F31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02F31" w:rsidRPr="00255E1C" w:rsidRDefault="00902F31" w:rsidP="00255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1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Методика преподавания</w:t>
            </w:r>
            <w:r w:rsidR="00255E1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255E1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литературы, включая</w:t>
            </w:r>
            <w:r w:rsidR="00255E1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255E1C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технологию оценки знаний</w:t>
            </w:r>
          </w:p>
        </w:tc>
        <w:tc>
          <w:tcPr>
            <w:tcW w:w="297" w:type="pct"/>
            <w:vAlign w:val="center"/>
          </w:tcPr>
          <w:p w:rsidR="00902F31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F31" w:rsidRPr="007044B3" w:rsidTr="00C44BB3">
        <w:trPr>
          <w:trHeight w:val="20"/>
        </w:trPr>
        <w:tc>
          <w:tcPr>
            <w:tcW w:w="282" w:type="pct"/>
            <w:vAlign w:val="center"/>
          </w:tcPr>
          <w:p w:rsidR="00902F31" w:rsidRPr="007044B3" w:rsidRDefault="00902F31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02F31" w:rsidRPr="00255E1C" w:rsidRDefault="00902F31" w:rsidP="00255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1C">
              <w:rPr>
                <w:rFonts w:ascii="Times New Roman" w:hAnsi="Times New Roman" w:cs="Times New Roman"/>
              </w:rPr>
              <w:t>Историческое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Pr="00255E1C">
              <w:rPr>
                <w:rFonts w:ascii="Times New Roman" w:hAnsi="Times New Roman" w:cs="Times New Roman"/>
              </w:rPr>
              <w:t>комментирование фактов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Pr="00255E1C">
              <w:rPr>
                <w:rFonts w:ascii="Times New Roman" w:hAnsi="Times New Roman" w:cs="Times New Roman"/>
              </w:rPr>
              <w:t>современного русского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Pr="00255E1C">
              <w:rPr>
                <w:rFonts w:ascii="Times New Roman" w:hAnsi="Times New Roman" w:cs="Times New Roman"/>
              </w:rPr>
              <w:t>языка в школе</w:t>
            </w:r>
          </w:p>
        </w:tc>
        <w:tc>
          <w:tcPr>
            <w:tcW w:w="297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F31" w:rsidRPr="007044B3" w:rsidTr="00C44BB3">
        <w:trPr>
          <w:trHeight w:val="20"/>
        </w:trPr>
        <w:tc>
          <w:tcPr>
            <w:tcW w:w="282" w:type="pct"/>
            <w:vAlign w:val="center"/>
          </w:tcPr>
          <w:p w:rsidR="00902F31" w:rsidRPr="007044B3" w:rsidRDefault="00902F31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02F31" w:rsidRPr="00255E1C" w:rsidRDefault="00902F31" w:rsidP="00255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1C">
              <w:rPr>
                <w:rFonts w:ascii="Times New Roman" w:hAnsi="Times New Roman" w:cs="Times New Roman"/>
              </w:rPr>
              <w:t>Литературное краеведение</w:t>
            </w:r>
          </w:p>
        </w:tc>
        <w:tc>
          <w:tcPr>
            <w:tcW w:w="297" w:type="pct"/>
            <w:vAlign w:val="center"/>
          </w:tcPr>
          <w:p w:rsidR="00902F31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02F31" w:rsidRDefault="00902F31" w:rsidP="00902F31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02F31" w:rsidRPr="007044B3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02F31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F31" w:rsidRPr="007044B3" w:rsidTr="00C44BB3">
        <w:trPr>
          <w:trHeight w:val="20"/>
        </w:trPr>
        <w:tc>
          <w:tcPr>
            <w:tcW w:w="282" w:type="pct"/>
            <w:vAlign w:val="center"/>
          </w:tcPr>
          <w:p w:rsidR="00902F31" w:rsidRPr="007044B3" w:rsidRDefault="00902F31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02F31" w:rsidRPr="00255E1C" w:rsidRDefault="00902F31" w:rsidP="00255E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1C">
              <w:rPr>
                <w:rFonts w:ascii="Times New Roman" w:hAnsi="Times New Roman" w:cs="Times New Roman"/>
              </w:rPr>
              <w:t>Проектная деятельность в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Pr="00255E1C">
              <w:rPr>
                <w:rFonts w:ascii="Times New Roman" w:hAnsi="Times New Roman" w:cs="Times New Roman"/>
              </w:rPr>
              <w:t>преподавании русского</w:t>
            </w:r>
            <w:r w:rsidR="00255E1C">
              <w:rPr>
                <w:rFonts w:ascii="Times New Roman" w:hAnsi="Times New Roman" w:cs="Times New Roman"/>
              </w:rPr>
              <w:t xml:space="preserve"> </w:t>
            </w:r>
            <w:r w:rsidR="008E479A">
              <w:rPr>
                <w:rFonts w:ascii="Times New Roman" w:hAnsi="Times New Roman" w:cs="Times New Roman"/>
              </w:rPr>
              <w:t>языка и литературы в школе</w:t>
            </w:r>
          </w:p>
        </w:tc>
        <w:tc>
          <w:tcPr>
            <w:tcW w:w="297" w:type="pct"/>
            <w:vAlign w:val="center"/>
          </w:tcPr>
          <w:p w:rsidR="00902F31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02F31" w:rsidRDefault="00902F31" w:rsidP="009167A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902F31" w:rsidRPr="007044B3" w:rsidRDefault="00902F31" w:rsidP="00902F31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04" w:type="pct"/>
            <w:vAlign w:val="center"/>
          </w:tcPr>
          <w:p w:rsidR="00902F31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902F31" w:rsidRPr="007044B3" w:rsidRDefault="00902F31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  <w:bookmarkEnd w:id="0"/>
          </w:p>
        </w:tc>
        <w:tc>
          <w:tcPr>
            <w:tcW w:w="297" w:type="pct"/>
            <w:vAlign w:val="center"/>
          </w:tcPr>
          <w:p w:rsidR="00851936" w:rsidRPr="007044B3" w:rsidRDefault="004E5618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7E3A2C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851936" w:rsidRPr="007044B3" w:rsidRDefault="00FC598B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902F3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902F3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96</w:t>
            </w:r>
          </w:p>
        </w:tc>
        <w:tc>
          <w:tcPr>
            <w:tcW w:w="444" w:type="pct"/>
            <w:vAlign w:val="center"/>
          </w:tcPr>
          <w:p w:rsidR="00851936" w:rsidRPr="007044B3" w:rsidRDefault="00902F3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44</w:t>
            </w:r>
          </w:p>
        </w:tc>
        <w:tc>
          <w:tcPr>
            <w:tcW w:w="451" w:type="pct"/>
            <w:vAlign w:val="center"/>
          </w:tcPr>
          <w:p w:rsidR="00851936" w:rsidRPr="007044B3" w:rsidRDefault="00902F3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56</w:t>
            </w:r>
          </w:p>
        </w:tc>
        <w:tc>
          <w:tcPr>
            <w:tcW w:w="304" w:type="pct"/>
            <w:vAlign w:val="center"/>
          </w:tcPr>
          <w:p w:rsidR="00851936" w:rsidRPr="007044B3" w:rsidRDefault="0032630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4E5618"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="00902F31"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5F6" w:rsidRDefault="005415F6">
      <w:pPr>
        <w:spacing w:after="0" w:line="240" w:lineRule="auto"/>
      </w:pPr>
      <w:r>
        <w:separator/>
      </w:r>
    </w:p>
  </w:endnote>
  <w:endnote w:type="continuationSeparator" w:id="0">
    <w:p w:rsidR="005415F6" w:rsidRDefault="00541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5F6" w:rsidRDefault="005415F6">
      <w:pPr>
        <w:spacing w:after="0" w:line="240" w:lineRule="auto"/>
      </w:pPr>
      <w:r>
        <w:separator/>
      </w:r>
    </w:p>
  </w:footnote>
  <w:footnote w:type="continuationSeparator" w:id="0">
    <w:p w:rsidR="005415F6" w:rsidRDefault="00541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0661F"/>
    <w:rsid w:val="00192719"/>
    <w:rsid w:val="001B0DF9"/>
    <w:rsid w:val="0021470E"/>
    <w:rsid w:val="002166AD"/>
    <w:rsid w:val="00227939"/>
    <w:rsid w:val="00233A8C"/>
    <w:rsid w:val="00255E1C"/>
    <w:rsid w:val="002602A9"/>
    <w:rsid w:val="002B3CED"/>
    <w:rsid w:val="002D32EE"/>
    <w:rsid w:val="002D476B"/>
    <w:rsid w:val="0032114A"/>
    <w:rsid w:val="00326300"/>
    <w:rsid w:val="00332D27"/>
    <w:rsid w:val="00391928"/>
    <w:rsid w:val="003A47E3"/>
    <w:rsid w:val="00462953"/>
    <w:rsid w:val="004B1633"/>
    <w:rsid w:val="004E5618"/>
    <w:rsid w:val="005415F6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D2209"/>
    <w:rsid w:val="007E3A2C"/>
    <w:rsid w:val="007F2368"/>
    <w:rsid w:val="007F5773"/>
    <w:rsid w:val="00833035"/>
    <w:rsid w:val="00834BC6"/>
    <w:rsid w:val="00851936"/>
    <w:rsid w:val="008536E7"/>
    <w:rsid w:val="008E479A"/>
    <w:rsid w:val="00902F31"/>
    <w:rsid w:val="00912624"/>
    <w:rsid w:val="00915BAB"/>
    <w:rsid w:val="00953F67"/>
    <w:rsid w:val="00960997"/>
    <w:rsid w:val="009C299F"/>
    <w:rsid w:val="00A10D2A"/>
    <w:rsid w:val="00A24FA2"/>
    <w:rsid w:val="00A3133E"/>
    <w:rsid w:val="00A75727"/>
    <w:rsid w:val="00AA167F"/>
    <w:rsid w:val="00AB7735"/>
    <w:rsid w:val="00B13DBC"/>
    <w:rsid w:val="00B81022"/>
    <w:rsid w:val="00C00255"/>
    <w:rsid w:val="00C84DD0"/>
    <w:rsid w:val="00C871F6"/>
    <w:rsid w:val="00C87474"/>
    <w:rsid w:val="00CA3A71"/>
    <w:rsid w:val="00CC1F47"/>
    <w:rsid w:val="00CC3D2C"/>
    <w:rsid w:val="00D4435F"/>
    <w:rsid w:val="00D53F13"/>
    <w:rsid w:val="00D70FC1"/>
    <w:rsid w:val="00DE03D0"/>
    <w:rsid w:val="00DF4E8F"/>
    <w:rsid w:val="00E50AA6"/>
    <w:rsid w:val="00F00F07"/>
    <w:rsid w:val="00F0633A"/>
    <w:rsid w:val="00F21BF9"/>
    <w:rsid w:val="00F37313"/>
    <w:rsid w:val="00F80080"/>
    <w:rsid w:val="00F905F6"/>
    <w:rsid w:val="00FB5763"/>
    <w:rsid w:val="00FC598B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60C8F42-DD46-45D4-BE42-1E7189E5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60</cp:revision>
  <cp:lastPrinted>2025-09-02T10:56:00Z</cp:lastPrinted>
  <dcterms:created xsi:type="dcterms:W3CDTF">2022-03-31T06:56:00Z</dcterms:created>
  <dcterms:modified xsi:type="dcterms:W3CDTF">2025-09-02T10:57:00Z</dcterms:modified>
</cp:coreProperties>
</file>