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C2218">
        <w:tc>
          <w:tcPr>
            <w:tcW w:w="9571" w:type="dxa"/>
            <w:tcBorders>
              <w:bottom w:val="single" w:sz="4" w:space="0" w:color="auto"/>
            </w:tcBorders>
          </w:tcPr>
          <w:p w:rsidR="00CC2218" w:rsidRDefault="00310EB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CC2218">
        <w:tc>
          <w:tcPr>
            <w:tcW w:w="9571" w:type="dxa"/>
            <w:tcBorders>
              <w:top w:val="single" w:sz="4" w:space="0" w:color="auto"/>
            </w:tcBorders>
          </w:tcPr>
          <w:p w:rsidR="00CC2218" w:rsidRDefault="00A43326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A43326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  <w:bookmarkStart w:id="0" w:name="_GoBack"/>
            <w:bookmarkEnd w:id="0"/>
          </w:p>
        </w:tc>
      </w:tr>
    </w:tbl>
    <w:p w:rsidR="00CC2218" w:rsidRDefault="00CC2218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CC2218">
        <w:tc>
          <w:tcPr>
            <w:tcW w:w="5313" w:type="dxa"/>
          </w:tcPr>
          <w:p w:rsidR="00CC2218" w:rsidRDefault="00CC221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CC2218" w:rsidRDefault="00310EB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CC2218">
        <w:tc>
          <w:tcPr>
            <w:tcW w:w="5313" w:type="dxa"/>
          </w:tcPr>
          <w:p w:rsidR="00CC2218" w:rsidRDefault="00CC221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CC2218" w:rsidRDefault="00310EB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CC2218" w:rsidRDefault="00310EB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CC2218">
        <w:trPr>
          <w:cantSplit/>
          <w:trHeight w:hRule="exact" w:val="113"/>
        </w:trPr>
        <w:tc>
          <w:tcPr>
            <w:tcW w:w="5313" w:type="dxa"/>
          </w:tcPr>
          <w:p w:rsidR="00CC2218" w:rsidRDefault="00CC221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CC2218" w:rsidRDefault="00CC221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CC2218">
        <w:tc>
          <w:tcPr>
            <w:tcW w:w="5313" w:type="dxa"/>
          </w:tcPr>
          <w:p w:rsidR="00CC2218" w:rsidRDefault="00CC221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CC2218" w:rsidRDefault="00CC221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CC2218" w:rsidRDefault="00310EB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CC2218">
        <w:trPr>
          <w:cantSplit/>
          <w:trHeight w:hRule="exact" w:val="170"/>
        </w:trPr>
        <w:tc>
          <w:tcPr>
            <w:tcW w:w="5313" w:type="dxa"/>
          </w:tcPr>
          <w:p w:rsidR="00CC2218" w:rsidRDefault="00CC221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CC2218" w:rsidRDefault="00CC221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CC2218">
        <w:trPr>
          <w:trHeight w:val="80"/>
        </w:trPr>
        <w:tc>
          <w:tcPr>
            <w:tcW w:w="5313" w:type="dxa"/>
          </w:tcPr>
          <w:p w:rsidR="00CC2218" w:rsidRDefault="00CC221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CC2218" w:rsidRDefault="000C1D2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«___» _____________ 2023</w:t>
            </w:r>
            <w:r w:rsidR="00310EB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CC2218" w:rsidRDefault="00310EB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CC2218" w:rsidRPr="008D5EFD" w:rsidRDefault="008D5EF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 ПРОГРАММЕ</w:t>
      </w:r>
      <w:r w:rsidR="000C1D22">
        <w:rPr>
          <w:rFonts w:ascii="Times New Roman" w:hAnsi="Times New Roman" w:cs="Times New Roman"/>
          <w:b/>
        </w:rPr>
        <w:t xml:space="preserve"> ПОВЫШЕНИЯ КВАЛИФИКАЦИИ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CC2218" w:rsidRPr="008D5EFD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CC2218" w:rsidRPr="008D5EFD" w:rsidRDefault="008D5EFD" w:rsidP="008D5EF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5EFD">
              <w:rPr>
                <w:rFonts w:ascii="Times New Roman" w:hAnsi="Times New Roman" w:cs="Times New Roman"/>
                <w:b/>
              </w:rPr>
              <w:t>«</w:t>
            </w:r>
            <w:r w:rsidR="000C1D22" w:rsidRPr="000C1D22">
              <w:rPr>
                <w:rFonts w:ascii="Times New Roman" w:hAnsi="Times New Roman" w:cs="Times New Roman"/>
                <w:b/>
              </w:rPr>
              <w:t>Правила обращения с медицинскими отходами</w:t>
            </w:r>
            <w:r w:rsidRPr="008D5EFD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CC2218" w:rsidRPr="008D5EFD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CC2218" w:rsidRPr="008D5EFD" w:rsidRDefault="00CC2218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</w:tc>
      </w:tr>
      <w:tr w:rsidR="00CC2218" w:rsidRPr="008D5EFD">
        <w:tc>
          <w:tcPr>
            <w:tcW w:w="2943" w:type="dxa"/>
            <w:gridSpan w:val="2"/>
          </w:tcPr>
          <w:p w:rsidR="00CC2218" w:rsidRPr="008D5EFD" w:rsidRDefault="00CC22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CC2218" w:rsidRPr="008D5EFD" w:rsidRDefault="000C1D22" w:rsidP="00FE33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="00FE33D9" w:rsidRPr="008D5EFD">
              <w:rPr>
                <w:rFonts w:ascii="Times New Roman" w:hAnsi="Times New Roman" w:cs="Times New Roman"/>
              </w:rPr>
              <w:t xml:space="preserve"> </w:t>
            </w:r>
            <w:r w:rsidR="00310EB2" w:rsidRPr="008D5EFD">
              <w:rPr>
                <w:rFonts w:ascii="Times New Roman" w:hAnsi="Times New Roman" w:cs="Times New Roman"/>
              </w:rPr>
              <w:t>час</w:t>
            </w:r>
            <w:r w:rsidR="00FE33D9" w:rsidRPr="008D5EFD">
              <w:rPr>
                <w:rFonts w:ascii="Times New Roman" w:hAnsi="Times New Roman" w:cs="Times New Roman"/>
              </w:rPr>
              <w:t>ов</w:t>
            </w:r>
            <w:r w:rsidR="00310EB2" w:rsidRPr="008D5EF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CC2218" w:rsidRPr="008D5EFD" w:rsidRDefault="00CC2218">
            <w:pPr>
              <w:rPr>
                <w:rFonts w:ascii="Times New Roman" w:hAnsi="Times New Roman" w:cs="Times New Roman"/>
              </w:rPr>
            </w:pPr>
          </w:p>
        </w:tc>
      </w:tr>
      <w:tr w:rsidR="00CC2218" w:rsidRPr="008D5EFD">
        <w:tc>
          <w:tcPr>
            <w:tcW w:w="2943" w:type="dxa"/>
            <w:gridSpan w:val="2"/>
          </w:tcPr>
          <w:p w:rsidR="00CC2218" w:rsidRPr="008D5EFD" w:rsidRDefault="00CC22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CC2218" w:rsidRPr="008D5EFD" w:rsidRDefault="00310EB2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8D5EFD">
              <w:rPr>
                <w:rFonts w:ascii="Times New Roman" w:hAnsi="Times New Roman" w:cs="Times New Roman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CC2218" w:rsidRPr="008D5EFD" w:rsidRDefault="00CC2218">
            <w:pPr>
              <w:rPr>
                <w:rFonts w:ascii="Times New Roman" w:hAnsi="Times New Roman" w:cs="Times New Roman"/>
              </w:rPr>
            </w:pPr>
          </w:p>
        </w:tc>
      </w:tr>
      <w:tr w:rsidR="001841B3" w:rsidRPr="008D5EFD">
        <w:tc>
          <w:tcPr>
            <w:tcW w:w="2518" w:type="dxa"/>
          </w:tcPr>
          <w:p w:rsidR="001841B3" w:rsidRPr="008D5EFD" w:rsidRDefault="001841B3">
            <w:pPr>
              <w:rPr>
                <w:rFonts w:ascii="Times New Roman" w:hAnsi="Times New Roman" w:cs="Times New Roman"/>
              </w:rPr>
            </w:pPr>
            <w:r w:rsidRPr="008D5EFD"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1841B3" w:rsidRPr="00F30D93" w:rsidRDefault="001841B3" w:rsidP="00FF1BA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D280E">
              <w:rPr>
                <w:rFonts w:ascii="Times New Roman" w:hAnsi="Times New Roman" w:cs="Times New Roman"/>
              </w:rPr>
              <w:t>одготовка слушателей и (или) повышение профессионального уровня в рамках имеющейся квалификации, направленные на совершенствование и (или) получение ими новой компетенции, необходимой дл</w:t>
            </w:r>
            <w:r>
              <w:rPr>
                <w:rFonts w:ascii="Times New Roman" w:hAnsi="Times New Roman" w:cs="Times New Roman"/>
              </w:rPr>
              <w:t>я профессиональной деятельности</w:t>
            </w:r>
          </w:p>
        </w:tc>
      </w:tr>
      <w:tr w:rsidR="00CC2218" w:rsidRPr="008D5EFD">
        <w:tc>
          <w:tcPr>
            <w:tcW w:w="2518" w:type="dxa"/>
          </w:tcPr>
          <w:p w:rsidR="00CC2218" w:rsidRPr="008D5EFD" w:rsidRDefault="00310EB2">
            <w:pPr>
              <w:rPr>
                <w:rFonts w:ascii="Times New Roman" w:hAnsi="Times New Roman" w:cs="Times New Roman"/>
              </w:rPr>
            </w:pPr>
            <w:r w:rsidRPr="008D5EFD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C2218" w:rsidRPr="008D5EFD" w:rsidRDefault="000C1D22" w:rsidP="000C1D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Лица, имеющие </w:t>
            </w:r>
            <w:r w:rsidR="008D3D43">
              <w:rPr>
                <w:rFonts w:ascii="Times New Roman" w:hAnsi="Times New Roman" w:cs="Times New Roman"/>
              </w:rPr>
              <w:t xml:space="preserve">среднее </w:t>
            </w:r>
            <w:r w:rsidR="008D5EFD" w:rsidRPr="008D5EFD">
              <w:rPr>
                <w:rFonts w:ascii="Times New Roman" w:hAnsi="Times New Roman" w:cs="Times New Roman"/>
              </w:rPr>
              <w:t>профессиональное,</w:t>
            </w:r>
            <w:r w:rsidR="008D3D43" w:rsidRPr="008D3D43">
              <w:rPr>
                <w:rFonts w:ascii="Times New Roman" w:hAnsi="Times New Roman" w:cs="Times New Roman"/>
              </w:rPr>
              <w:t xml:space="preserve"> получающие</w:t>
            </w:r>
            <w:r w:rsidR="008D3D43">
              <w:rPr>
                <w:rFonts w:ascii="Times New Roman" w:hAnsi="Times New Roman" w:cs="Times New Roman"/>
              </w:rPr>
              <w:t xml:space="preserve"> среднее </w:t>
            </w:r>
            <w:r w:rsidR="008D3D43" w:rsidRPr="008D3D43">
              <w:rPr>
                <w:rFonts w:ascii="Times New Roman" w:hAnsi="Times New Roman" w:cs="Times New Roman"/>
              </w:rPr>
              <w:t>профессиональное</w:t>
            </w:r>
            <w:r w:rsidR="008D3D43">
              <w:rPr>
                <w:rFonts w:ascii="Times New Roman" w:hAnsi="Times New Roman" w:cs="Times New Roman"/>
              </w:rPr>
              <w:t xml:space="preserve"> образование,</w:t>
            </w:r>
            <w:r w:rsidR="008D5EFD" w:rsidRPr="008D5EFD">
              <w:rPr>
                <w:rFonts w:ascii="Times New Roman" w:hAnsi="Times New Roman" w:cs="Times New Roman"/>
              </w:rPr>
              <w:t xml:space="preserve"> высшее, получающие высшее образование</w:t>
            </w:r>
          </w:p>
        </w:tc>
      </w:tr>
      <w:tr w:rsidR="00CC2218" w:rsidRPr="008D5EFD">
        <w:tc>
          <w:tcPr>
            <w:tcW w:w="2518" w:type="dxa"/>
          </w:tcPr>
          <w:p w:rsidR="00CC2218" w:rsidRPr="008D5EFD" w:rsidRDefault="00310EB2">
            <w:pPr>
              <w:rPr>
                <w:rFonts w:ascii="Times New Roman" w:hAnsi="Times New Roman" w:cs="Times New Roman"/>
              </w:rPr>
            </w:pPr>
            <w:r w:rsidRPr="008D5EFD"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C2218" w:rsidRPr="008D5EFD" w:rsidRDefault="000C1D22" w:rsidP="00FE33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310EB2" w:rsidRPr="008D5EFD">
              <w:rPr>
                <w:rFonts w:ascii="Times New Roman" w:hAnsi="Times New Roman" w:cs="Times New Roman"/>
              </w:rPr>
              <w:t xml:space="preserve"> д</w:t>
            </w:r>
            <w:r>
              <w:rPr>
                <w:rFonts w:ascii="Times New Roman" w:hAnsi="Times New Roman" w:cs="Times New Roman"/>
              </w:rPr>
              <w:t>ней</w:t>
            </w:r>
            <w:r w:rsidR="00310EB2" w:rsidRPr="008D5EF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A43326" w:rsidRPr="008D5EFD">
        <w:tc>
          <w:tcPr>
            <w:tcW w:w="2518" w:type="dxa"/>
          </w:tcPr>
          <w:p w:rsidR="00A43326" w:rsidRPr="008D5EFD" w:rsidRDefault="00A43326">
            <w:pPr>
              <w:rPr>
                <w:rFonts w:ascii="Times New Roman" w:hAnsi="Times New Roman" w:cs="Times New Roman"/>
              </w:rPr>
            </w:pPr>
            <w:r w:rsidRPr="008D5EFD"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43326" w:rsidRPr="00C449F1" w:rsidRDefault="00A43326" w:rsidP="002F66A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CC2218" w:rsidRPr="008D5EFD">
        <w:tc>
          <w:tcPr>
            <w:tcW w:w="2518" w:type="dxa"/>
          </w:tcPr>
          <w:p w:rsidR="00CC2218" w:rsidRPr="008D5EFD" w:rsidRDefault="00310EB2">
            <w:pPr>
              <w:rPr>
                <w:rFonts w:ascii="Times New Roman" w:hAnsi="Times New Roman" w:cs="Times New Roman"/>
              </w:rPr>
            </w:pPr>
            <w:r w:rsidRPr="008D5EFD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C2218" w:rsidRPr="008D5EFD" w:rsidRDefault="00310EB2">
            <w:pPr>
              <w:rPr>
                <w:rFonts w:ascii="Times New Roman" w:hAnsi="Times New Roman" w:cs="Times New Roman"/>
              </w:rPr>
            </w:pPr>
            <w:r w:rsidRPr="008D5EFD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245"/>
        <w:gridCol w:w="708"/>
        <w:gridCol w:w="567"/>
        <w:gridCol w:w="567"/>
        <w:gridCol w:w="710"/>
        <w:gridCol w:w="1099"/>
      </w:tblGrid>
      <w:tr w:rsidR="00CC2218">
        <w:trPr>
          <w:trHeight w:val="330"/>
          <w:tblHeader/>
        </w:trPr>
        <w:tc>
          <w:tcPr>
            <w:tcW w:w="353" w:type="pct"/>
            <w:vMerge w:val="restart"/>
            <w:shd w:val="clear" w:color="auto" w:fill="auto"/>
            <w:noWrap/>
            <w:vAlign w:val="center"/>
          </w:tcPr>
          <w:p w:rsidR="00CC2218" w:rsidRDefault="0031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CC2218" w:rsidRDefault="0031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40" w:type="pct"/>
            <w:vMerge w:val="restart"/>
            <w:shd w:val="clear" w:color="auto" w:fill="auto"/>
            <w:vAlign w:val="center"/>
          </w:tcPr>
          <w:p w:rsidR="00CC2218" w:rsidRDefault="0031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 (разделов)</w:t>
            </w:r>
          </w:p>
        </w:tc>
        <w:tc>
          <w:tcPr>
            <w:tcW w:w="370" w:type="pct"/>
            <w:vMerge w:val="restart"/>
            <w:shd w:val="clear" w:color="auto" w:fill="auto"/>
            <w:noWrap/>
            <w:textDirection w:val="btLr"/>
            <w:vAlign w:val="center"/>
          </w:tcPr>
          <w:p w:rsidR="00CC2218" w:rsidRDefault="00310EB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963" w:type="pct"/>
            <w:gridSpan w:val="3"/>
            <w:shd w:val="clear" w:color="auto" w:fill="auto"/>
            <w:vAlign w:val="center"/>
          </w:tcPr>
          <w:p w:rsidR="00CC2218" w:rsidRDefault="00310EB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574" w:type="pct"/>
            <w:vMerge w:val="restart"/>
            <w:shd w:val="clear" w:color="auto" w:fill="auto"/>
            <w:textDirection w:val="btLr"/>
            <w:vAlign w:val="center"/>
          </w:tcPr>
          <w:p w:rsidR="00CC2218" w:rsidRDefault="00310EB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CC2218">
        <w:trPr>
          <w:cantSplit/>
          <w:trHeight w:val="2190"/>
          <w:tblHeader/>
        </w:trPr>
        <w:tc>
          <w:tcPr>
            <w:tcW w:w="353" w:type="pct"/>
            <w:vMerge/>
            <w:vAlign w:val="center"/>
          </w:tcPr>
          <w:p w:rsidR="00CC2218" w:rsidRDefault="00CC22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0" w:type="pct"/>
            <w:vMerge/>
            <w:vAlign w:val="center"/>
          </w:tcPr>
          <w:p w:rsidR="00CC2218" w:rsidRDefault="00CC22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" w:type="pct"/>
            <w:vMerge/>
            <w:vAlign w:val="center"/>
          </w:tcPr>
          <w:p w:rsidR="00CC2218" w:rsidRDefault="00CC22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" w:type="pct"/>
            <w:shd w:val="clear" w:color="auto" w:fill="auto"/>
            <w:textDirection w:val="btLr"/>
            <w:vAlign w:val="center"/>
          </w:tcPr>
          <w:p w:rsidR="00CC2218" w:rsidRDefault="00310EB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296" w:type="pct"/>
            <w:shd w:val="clear" w:color="auto" w:fill="auto"/>
            <w:textDirection w:val="btLr"/>
            <w:vAlign w:val="center"/>
          </w:tcPr>
          <w:p w:rsidR="00CC2218" w:rsidRDefault="00310EB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71" w:type="pct"/>
            <w:textDirection w:val="btLr"/>
          </w:tcPr>
          <w:p w:rsidR="00CC2218" w:rsidRDefault="00310EB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574" w:type="pct"/>
            <w:vMerge/>
            <w:vAlign w:val="center"/>
          </w:tcPr>
          <w:p w:rsidR="00CC2218" w:rsidRDefault="00CC22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C2218" w:rsidTr="000366F4">
        <w:trPr>
          <w:trHeight w:val="669"/>
        </w:trPr>
        <w:tc>
          <w:tcPr>
            <w:tcW w:w="353" w:type="pct"/>
            <w:vAlign w:val="center"/>
          </w:tcPr>
          <w:p w:rsidR="00CC2218" w:rsidRDefault="00310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40" w:type="pct"/>
            <w:vAlign w:val="center"/>
          </w:tcPr>
          <w:p w:rsidR="00CC2218" w:rsidRDefault="000C1D22" w:rsidP="00FE33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C1D22">
              <w:rPr>
                <w:rFonts w:ascii="Times New Roman" w:hAnsi="Times New Roman" w:cs="Times New Roman"/>
              </w:rPr>
              <w:t>Нормативно-правовые акты в организации работы по обращению с медицинскими отходами</w:t>
            </w:r>
          </w:p>
        </w:tc>
        <w:tc>
          <w:tcPr>
            <w:tcW w:w="370" w:type="pct"/>
            <w:vAlign w:val="center"/>
          </w:tcPr>
          <w:p w:rsidR="00CC2218" w:rsidRDefault="004F3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CC2218" w:rsidRDefault="004F3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CC2218" w:rsidRDefault="00CC2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CC2218" w:rsidRDefault="00CC2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CC2218" w:rsidRDefault="00CC2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E33D9">
        <w:trPr>
          <w:trHeight w:val="20"/>
        </w:trPr>
        <w:tc>
          <w:tcPr>
            <w:tcW w:w="353" w:type="pct"/>
            <w:vAlign w:val="center"/>
          </w:tcPr>
          <w:p w:rsidR="00FE33D9" w:rsidRDefault="00FE3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40" w:type="pct"/>
            <w:vAlign w:val="center"/>
          </w:tcPr>
          <w:p w:rsidR="00FE33D9" w:rsidRDefault="000C1D22" w:rsidP="00CA4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C1D22">
              <w:rPr>
                <w:rFonts w:ascii="Times New Roman" w:hAnsi="Times New Roman" w:cs="Times New Roman"/>
              </w:rPr>
              <w:t>Контроль обращения с отходами медицинских организаций</w:t>
            </w:r>
          </w:p>
        </w:tc>
        <w:tc>
          <w:tcPr>
            <w:tcW w:w="370" w:type="pct"/>
            <w:vAlign w:val="center"/>
          </w:tcPr>
          <w:p w:rsidR="00FE33D9" w:rsidRDefault="004F3706" w:rsidP="00CA4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FE33D9" w:rsidRDefault="00AE58DF" w:rsidP="00CA4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FE33D9" w:rsidRDefault="00FE33D9" w:rsidP="00CA4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FE33D9" w:rsidRDefault="004F3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4" w:type="pct"/>
            <w:vAlign w:val="center"/>
          </w:tcPr>
          <w:p w:rsidR="00FE33D9" w:rsidRDefault="00FE3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E58DF">
        <w:trPr>
          <w:trHeight w:val="20"/>
        </w:trPr>
        <w:tc>
          <w:tcPr>
            <w:tcW w:w="353" w:type="pct"/>
            <w:vAlign w:val="center"/>
          </w:tcPr>
          <w:p w:rsidR="00AE58DF" w:rsidRDefault="00AE5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40" w:type="pct"/>
            <w:vAlign w:val="center"/>
          </w:tcPr>
          <w:p w:rsidR="00AE58DF" w:rsidRDefault="00AE58DF" w:rsidP="00CA4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C1D22">
              <w:rPr>
                <w:rFonts w:ascii="Times New Roman" w:hAnsi="Times New Roman" w:cs="Times New Roman"/>
              </w:rPr>
              <w:t>Методы обеззараживания медицинских отходов классов</w:t>
            </w:r>
            <w:proofErr w:type="gramStart"/>
            <w:r w:rsidRPr="000C1D22">
              <w:rPr>
                <w:rFonts w:ascii="Times New Roman" w:hAnsi="Times New Roman" w:cs="Times New Roman"/>
              </w:rPr>
              <w:t xml:space="preserve"> Б</w:t>
            </w:r>
            <w:proofErr w:type="gramEnd"/>
            <w:r w:rsidRPr="000C1D22">
              <w:rPr>
                <w:rFonts w:ascii="Times New Roman" w:hAnsi="Times New Roman" w:cs="Times New Roman"/>
              </w:rPr>
              <w:t xml:space="preserve"> и В</w:t>
            </w:r>
          </w:p>
        </w:tc>
        <w:tc>
          <w:tcPr>
            <w:tcW w:w="370" w:type="pct"/>
            <w:vAlign w:val="center"/>
          </w:tcPr>
          <w:p w:rsidR="00AE58DF" w:rsidRDefault="004F3706" w:rsidP="00FF1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AE58DF" w:rsidRDefault="00AE58DF" w:rsidP="00FF1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AE58DF" w:rsidRDefault="00AE58DF" w:rsidP="00FF1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AE58DF" w:rsidRDefault="00AE58DF" w:rsidP="00FF1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4" w:type="pct"/>
            <w:vAlign w:val="center"/>
          </w:tcPr>
          <w:p w:rsidR="00AE58DF" w:rsidRDefault="00AE5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31547">
        <w:trPr>
          <w:trHeight w:val="20"/>
        </w:trPr>
        <w:tc>
          <w:tcPr>
            <w:tcW w:w="353" w:type="pct"/>
            <w:vAlign w:val="center"/>
          </w:tcPr>
          <w:p w:rsidR="00831547" w:rsidRDefault="00831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740" w:type="pct"/>
            <w:vAlign w:val="center"/>
          </w:tcPr>
          <w:p w:rsidR="00831547" w:rsidRDefault="000C1D22" w:rsidP="00CA48A5">
            <w:pPr>
              <w:pStyle w:val="TableParagraph"/>
              <w:tabs>
                <w:tab w:val="left" w:pos="1556"/>
                <w:tab w:val="left" w:pos="2888"/>
                <w:tab w:val="left" w:pos="3547"/>
              </w:tabs>
              <w:jc w:val="both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0C1D22">
              <w:t>Безопасность персонала при работе с медицинскими отходами</w:t>
            </w:r>
          </w:p>
        </w:tc>
        <w:tc>
          <w:tcPr>
            <w:tcW w:w="370" w:type="pct"/>
            <w:vAlign w:val="center"/>
          </w:tcPr>
          <w:p w:rsidR="00831547" w:rsidRDefault="00AE58DF" w:rsidP="00CA4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831547" w:rsidRDefault="00AE58DF" w:rsidP="006C0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831547" w:rsidRDefault="00831547" w:rsidP="006C0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831547" w:rsidRDefault="00AE5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4" w:type="pct"/>
            <w:vAlign w:val="center"/>
          </w:tcPr>
          <w:p w:rsidR="00831547" w:rsidRDefault="00831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E58DF">
        <w:trPr>
          <w:trHeight w:val="20"/>
        </w:trPr>
        <w:tc>
          <w:tcPr>
            <w:tcW w:w="353" w:type="pct"/>
            <w:vAlign w:val="center"/>
          </w:tcPr>
          <w:p w:rsidR="00AE58DF" w:rsidRDefault="00AE5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740" w:type="pct"/>
            <w:vAlign w:val="center"/>
          </w:tcPr>
          <w:p w:rsidR="00AE58DF" w:rsidRDefault="00AE58DF" w:rsidP="00CA48A5">
            <w:pPr>
              <w:pStyle w:val="TableParagraph"/>
              <w:tabs>
                <w:tab w:val="left" w:pos="1556"/>
                <w:tab w:val="left" w:pos="2888"/>
                <w:tab w:val="left" w:pos="3547"/>
              </w:tabs>
              <w:jc w:val="both"/>
            </w:pPr>
            <w:r w:rsidRPr="000C1D22">
              <w:t>Организация работы по обращению с медицинскими отходами в медицинской организации, необходимая документация и особенности ее заполнения</w:t>
            </w:r>
          </w:p>
        </w:tc>
        <w:tc>
          <w:tcPr>
            <w:tcW w:w="370" w:type="pct"/>
            <w:vAlign w:val="center"/>
          </w:tcPr>
          <w:p w:rsidR="00AE58DF" w:rsidRDefault="00AE58DF" w:rsidP="00CA4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AE58DF" w:rsidRDefault="00AE58DF" w:rsidP="00FF1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AE58DF" w:rsidRDefault="00AE58DF" w:rsidP="00FF1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AE58DF" w:rsidRDefault="00AE58DF" w:rsidP="00FF1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4" w:type="pct"/>
            <w:vAlign w:val="center"/>
          </w:tcPr>
          <w:p w:rsidR="00AE58DF" w:rsidRDefault="00AE5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E58DF">
        <w:trPr>
          <w:trHeight w:val="20"/>
        </w:trPr>
        <w:tc>
          <w:tcPr>
            <w:tcW w:w="353" w:type="pct"/>
            <w:vAlign w:val="center"/>
          </w:tcPr>
          <w:p w:rsidR="00AE58DF" w:rsidRDefault="00AE5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AE58DF" w:rsidRDefault="00AE58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Проверка знаний</w:t>
            </w:r>
          </w:p>
        </w:tc>
        <w:tc>
          <w:tcPr>
            <w:tcW w:w="370" w:type="pct"/>
            <w:vAlign w:val="center"/>
          </w:tcPr>
          <w:p w:rsidR="00AE58DF" w:rsidRPr="000C1D22" w:rsidRDefault="00AE5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1D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AE58DF" w:rsidRDefault="00AE5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AE58DF" w:rsidRDefault="00AE5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AE58DF" w:rsidRDefault="00AE5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AE58DF" w:rsidRDefault="00AE5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тест</w:t>
            </w:r>
          </w:p>
        </w:tc>
      </w:tr>
      <w:tr w:rsidR="00AE58DF">
        <w:trPr>
          <w:trHeight w:val="20"/>
        </w:trPr>
        <w:tc>
          <w:tcPr>
            <w:tcW w:w="353" w:type="pct"/>
            <w:vAlign w:val="center"/>
          </w:tcPr>
          <w:p w:rsidR="00AE58DF" w:rsidRDefault="00AE5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AE58DF" w:rsidRDefault="00AE58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70" w:type="pct"/>
            <w:vAlign w:val="center"/>
          </w:tcPr>
          <w:p w:rsidR="00AE58DF" w:rsidRPr="000C1D22" w:rsidRDefault="00AE5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1D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AE58DF" w:rsidRPr="00AE58DF" w:rsidRDefault="004F3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AE58DF" w:rsidRPr="00AE58DF" w:rsidRDefault="00AE5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</w:tcPr>
          <w:p w:rsidR="00AE58DF" w:rsidRPr="00AE58DF" w:rsidRDefault="004F3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74" w:type="pct"/>
            <w:vAlign w:val="center"/>
          </w:tcPr>
          <w:p w:rsidR="00AE58DF" w:rsidRDefault="00AE5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C2218" w:rsidRPr="007E2121" w:rsidRDefault="00CC2218">
      <w:pPr>
        <w:rPr>
          <w:rFonts w:ascii="Times New Roman" w:hAnsi="Times New Roman" w:cs="Times New Roman"/>
          <w:i/>
          <w:sz w:val="20"/>
        </w:rPr>
      </w:pPr>
    </w:p>
    <w:sectPr w:rsidR="00CC2218" w:rsidRPr="007E2121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537" w:rsidRDefault="000A2537">
      <w:pPr>
        <w:spacing w:after="0" w:line="240" w:lineRule="auto"/>
      </w:pPr>
      <w:r>
        <w:separator/>
      </w:r>
    </w:p>
  </w:endnote>
  <w:endnote w:type="continuationSeparator" w:id="0">
    <w:p w:rsidR="000A2537" w:rsidRDefault="000A2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537" w:rsidRDefault="000A2537">
      <w:pPr>
        <w:spacing w:after="0" w:line="240" w:lineRule="auto"/>
      </w:pPr>
      <w:r>
        <w:separator/>
      </w:r>
    </w:p>
  </w:footnote>
  <w:footnote w:type="continuationSeparator" w:id="0">
    <w:p w:rsidR="000A2537" w:rsidRDefault="000A25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F09A9"/>
    <w:multiLevelType w:val="hybridMultilevel"/>
    <w:tmpl w:val="B17454DE"/>
    <w:lvl w:ilvl="0" w:tplc="47D292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0B85EB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95E8E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8003C9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7080A6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BB21C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47EAAC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F9ABD7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3E468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8C3726"/>
    <w:multiLevelType w:val="hybridMultilevel"/>
    <w:tmpl w:val="E5FECC66"/>
    <w:lvl w:ilvl="0" w:tplc="EC4E21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2FE9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9862CC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96E8F0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562853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366AB7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20E860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B881A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32E5BB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EE4E67"/>
    <w:multiLevelType w:val="hybridMultilevel"/>
    <w:tmpl w:val="3A0C63E8"/>
    <w:lvl w:ilvl="0" w:tplc="4D2642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A6CC5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7A47DB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42C87F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23000AF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0C80D5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4E78AF0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E106492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27A408A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7F11B51"/>
    <w:multiLevelType w:val="hybridMultilevel"/>
    <w:tmpl w:val="62E68362"/>
    <w:lvl w:ilvl="0" w:tplc="E29AD426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59EC323C">
      <w:start w:val="1"/>
      <w:numFmt w:val="lowerLetter"/>
      <w:lvlText w:val="%2."/>
      <w:lvlJc w:val="left"/>
      <w:pPr>
        <w:ind w:left="1364" w:hanging="360"/>
      </w:pPr>
    </w:lvl>
    <w:lvl w:ilvl="2" w:tplc="83EC5D32">
      <w:start w:val="1"/>
      <w:numFmt w:val="lowerRoman"/>
      <w:lvlText w:val="%3."/>
      <w:lvlJc w:val="right"/>
      <w:pPr>
        <w:ind w:left="2084" w:hanging="180"/>
      </w:pPr>
    </w:lvl>
    <w:lvl w:ilvl="3" w:tplc="BB761318">
      <w:start w:val="1"/>
      <w:numFmt w:val="decimal"/>
      <w:lvlText w:val="%4."/>
      <w:lvlJc w:val="left"/>
      <w:pPr>
        <w:ind w:left="2804" w:hanging="360"/>
      </w:pPr>
    </w:lvl>
    <w:lvl w:ilvl="4" w:tplc="05EA5CB0">
      <w:start w:val="1"/>
      <w:numFmt w:val="lowerLetter"/>
      <w:lvlText w:val="%5."/>
      <w:lvlJc w:val="left"/>
      <w:pPr>
        <w:ind w:left="3524" w:hanging="360"/>
      </w:pPr>
    </w:lvl>
    <w:lvl w:ilvl="5" w:tplc="21F65BDE">
      <w:start w:val="1"/>
      <w:numFmt w:val="lowerRoman"/>
      <w:lvlText w:val="%6."/>
      <w:lvlJc w:val="right"/>
      <w:pPr>
        <w:ind w:left="4244" w:hanging="180"/>
      </w:pPr>
    </w:lvl>
    <w:lvl w:ilvl="6" w:tplc="B6FC78A6">
      <w:start w:val="1"/>
      <w:numFmt w:val="decimal"/>
      <w:lvlText w:val="%7."/>
      <w:lvlJc w:val="left"/>
      <w:pPr>
        <w:ind w:left="4964" w:hanging="360"/>
      </w:pPr>
    </w:lvl>
    <w:lvl w:ilvl="7" w:tplc="EB3AA8E2">
      <w:start w:val="1"/>
      <w:numFmt w:val="lowerLetter"/>
      <w:lvlText w:val="%8."/>
      <w:lvlJc w:val="left"/>
      <w:pPr>
        <w:ind w:left="5684" w:hanging="360"/>
      </w:pPr>
    </w:lvl>
    <w:lvl w:ilvl="8" w:tplc="73F062A8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482227D"/>
    <w:multiLevelType w:val="hybridMultilevel"/>
    <w:tmpl w:val="A3DA620C"/>
    <w:lvl w:ilvl="0" w:tplc="FA948A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7A835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57685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A663A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662D4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F289BA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444A36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37EAFB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F6C1B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0A7544"/>
    <w:multiLevelType w:val="hybridMultilevel"/>
    <w:tmpl w:val="1F3CA1F4"/>
    <w:lvl w:ilvl="0" w:tplc="896697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46EA79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9720C6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806520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A3A5EC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8ACDC7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1D46B0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9CA35E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C043F0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BA0EFE"/>
    <w:multiLevelType w:val="hybridMultilevel"/>
    <w:tmpl w:val="B4B8ABAA"/>
    <w:lvl w:ilvl="0" w:tplc="10B40822">
      <w:start w:val="1"/>
      <w:numFmt w:val="decimal"/>
      <w:lvlText w:val="%1."/>
      <w:lvlJc w:val="left"/>
      <w:pPr>
        <w:ind w:left="720" w:hanging="360"/>
      </w:pPr>
    </w:lvl>
    <w:lvl w:ilvl="1" w:tplc="5B44D28A">
      <w:start w:val="1"/>
      <w:numFmt w:val="lowerLetter"/>
      <w:lvlText w:val="%2."/>
      <w:lvlJc w:val="left"/>
      <w:pPr>
        <w:ind w:left="1440" w:hanging="360"/>
      </w:pPr>
    </w:lvl>
    <w:lvl w:ilvl="2" w:tplc="8570ACBE">
      <w:start w:val="1"/>
      <w:numFmt w:val="lowerRoman"/>
      <w:lvlText w:val="%3."/>
      <w:lvlJc w:val="right"/>
      <w:pPr>
        <w:ind w:left="2160" w:hanging="180"/>
      </w:pPr>
    </w:lvl>
    <w:lvl w:ilvl="3" w:tplc="881AF6EA">
      <w:start w:val="1"/>
      <w:numFmt w:val="decimal"/>
      <w:lvlText w:val="%4."/>
      <w:lvlJc w:val="left"/>
      <w:pPr>
        <w:ind w:left="2880" w:hanging="360"/>
      </w:pPr>
    </w:lvl>
    <w:lvl w:ilvl="4" w:tplc="3A7E7E9C">
      <w:start w:val="1"/>
      <w:numFmt w:val="lowerLetter"/>
      <w:lvlText w:val="%5."/>
      <w:lvlJc w:val="left"/>
      <w:pPr>
        <w:ind w:left="3600" w:hanging="360"/>
      </w:pPr>
    </w:lvl>
    <w:lvl w:ilvl="5" w:tplc="92822F14">
      <w:start w:val="1"/>
      <w:numFmt w:val="lowerRoman"/>
      <w:lvlText w:val="%6."/>
      <w:lvlJc w:val="right"/>
      <w:pPr>
        <w:ind w:left="4320" w:hanging="180"/>
      </w:pPr>
    </w:lvl>
    <w:lvl w:ilvl="6" w:tplc="6DD067E4">
      <w:start w:val="1"/>
      <w:numFmt w:val="decimal"/>
      <w:lvlText w:val="%7."/>
      <w:lvlJc w:val="left"/>
      <w:pPr>
        <w:ind w:left="5040" w:hanging="360"/>
      </w:pPr>
    </w:lvl>
    <w:lvl w:ilvl="7" w:tplc="1F2E78A0">
      <w:start w:val="1"/>
      <w:numFmt w:val="lowerLetter"/>
      <w:lvlText w:val="%8."/>
      <w:lvlJc w:val="left"/>
      <w:pPr>
        <w:ind w:left="5760" w:hanging="360"/>
      </w:pPr>
    </w:lvl>
    <w:lvl w:ilvl="8" w:tplc="22A44732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BF7E87"/>
    <w:multiLevelType w:val="hybridMultilevel"/>
    <w:tmpl w:val="CCFC7596"/>
    <w:lvl w:ilvl="0" w:tplc="89AC07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1BE01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C18316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744F62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9A08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A3402F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1865CA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4C0C8D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66AC5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AB57000"/>
    <w:multiLevelType w:val="hybridMultilevel"/>
    <w:tmpl w:val="0FF0CE80"/>
    <w:lvl w:ilvl="0" w:tplc="A80A1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EF67F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064217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4FE8E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D6CE29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5524FE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676F5B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AC63FD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F29E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CAC477E"/>
    <w:multiLevelType w:val="hybridMultilevel"/>
    <w:tmpl w:val="CBBEC22A"/>
    <w:lvl w:ilvl="0" w:tplc="775A47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400AFE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D3660C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364211D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1F8059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D5F8414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9BC2CA2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EC202DE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FBC67BC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71727842"/>
    <w:multiLevelType w:val="hybridMultilevel"/>
    <w:tmpl w:val="BEDED8F6"/>
    <w:lvl w:ilvl="0" w:tplc="17D25586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66CC1FEC">
      <w:start w:val="1"/>
      <w:numFmt w:val="lowerLetter"/>
      <w:lvlText w:val="%2."/>
      <w:lvlJc w:val="left"/>
      <w:pPr>
        <w:ind w:left="1364" w:hanging="360"/>
      </w:pPr>
    </w:lvl>
    <w:lvl w:ilvl="2" w:tplc="1CBA69EE">
      <w:start w:val="1"/>
      <w:numFmt w:val="lowerRoman"/>
      <w:lvlText w:val="%3."/>
      <w:lvlJc w:val="right"/>
      <w:pPr>
        <w:ind w:left="2084" w:hanging="180"/>
      </w:pPr>
    </w:lvl>
    <w:lvl w:ilvl="3" w:tplc="4516E9C6">
      <w:start w:val="1"/>
      <w:numFmt w:val="decimal"/>
      <w:lvlText w:val="%4."/>
      <w:lvlJc w:val="left"/>
      <w:pPr>
        <w:ind w:left="2804" w:hanging="360"/>
      </w:pPr>
    </w:lvl>
    <w:lvl w:ilvl="4" w:tplc="E49E1E42">
      <w:start w:val="1"/>
      <w:numFmt w:val="lowerLetter"/>
      <w:lvlText w:val="%5."/>
      <w:lvlJc w:val="left"/>
      <w:pPr>
        <w:ind w:left="3524" w:hanging="360"/>
      </w:pPr>
    </w:lvl>
    <w:lvl w:ilvl="5" w:tplc="4B22ACC6">
      <w:start w:val="1"/>
      <w:numFmt w:val="lowerRoman"/>
      <w:lvlText w:val="%6."/>
      <w:lvlJc w:val="right"/>
      <w:pPr>
        <w:ind w:left="4244" w:hanging="180"/>
      </w:pPr>
    </w:lvl>
    <w:lvl w:ilvl="6" w:tplc="BF8C0940">
      <w:start w:val="1"/>
      <w:numFmt w:val="decimal"/>
      <w:lvlText w:val="%7."/>
      <w:lvlJc w:val="left"/>
      <w:pPr>
        <w:ind w:left="4964" w:hanging="360"/>
      </w:pPr>
    </w:lvl>
    <w:lvl w:ilvl="7" w:tplc="539E62DE">
      <w:start w:val="1"/>
      <w:numFmt w:val="lowerLetter"/>
      <w:lvlText w:val="%8."/>
      <w:lvlJc w:val="left"/>
      <w:pPr>
        <w:ind w:left="5684" w:hanging="360"/>
      </w:pPr>
    </w:lvl>
    <w:lvl w:ilvl="8" w:tplc="6DBE950E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6FA2777"/>
    <w:multiLevelType w:val="hybridMultilevel"/>
    <w:tmpl w:val="85801CEA"/>
    <w:lvl w:ilvl="0" w:tplc="B2F036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A6C9D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56AD90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DD8D93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E0C246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6024B9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4E20C3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184292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5FA158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C452D22"/>
    <w:multiLevelType w:val="hybridMultilevel"/>
    <w:tmpl w:val="6338C9C4"/>
    <w:lvl w:ilvl="0" w:tplc="F976C5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56A86E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24CD4C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7B66BD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D14F81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228228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642573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1046A4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678A05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0"/>
  </w:num>
  <w:num w:numId="3">
    <w:abstractNumId w:val="2"/>
  </w:num>
  <w:num w:numId="4">
    <w:abstractNumId w:val="7"/>
  </w:num>
  <w:num w:numId="5">
    <w:abstractNumId w:val="9"/>
  </w:num>
  <w:num w:numId="6">
    <w:abstractNumId w:val="1"/>
  </w:num>
  <w:num w:numId="7">
    <w:abstractNumId w:val="0"/>
  </w:num>
  <w:num w:numId="8">
    <w:abstractNumId w:val="8"/>
  </w:num>
  <w:num w:numId="9">
    <w:abstractNumId w:val="12"/>
  </w:num>
  <w:num w:numId="10">
    <w:abstractNumId w:val="11"/>
  </w:num>
  <w:num w:numId="11">
    <w:abstractNumId w:val="5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218"/>
    <w:rsid w:val="000366F4"/>
    <w:rsid w:val="000A2537"/>
    <w:rsid w:val="000C1D22"/>
    <w:rsid w:val="001841B3"/>
    <w:rsid w:val="002818D8"/>
    <w:rsid w:val="00310EB2"/>
    <w:rsid w:val="004F3706"/>
    <w:rsid w:val="007E2121"/>
    <w:rsid w:val="00831547"/>
    <w:rsid w:val="00833EAA"/>
    <w:rsid w:val="008444F8"/>
    <w:rsid w:val="00894B19"/>
    <w:rsid w:val="008D3D43"/>
    <w:rsid w:val="008D5EFD"/>
    <w:rsid w:val="00963E02"/>
    <w:rsid w:val="00A43326"/>
    <w:rsid w:val="00A82634"/>
    <w:rsid w:val="00AE58DF"/>
    <w:rsid w:val="00AF0667"/>
    <w:rsid w:val="00CC2218"/>
    <w:rsid w:val="00D34818"/>
    <w:rsid w:val="00D953D0"/>
    <w:rsid w:val="00E310E4"/>
    <w:rsid w:val="00F4170C"/>
    <w:rsid w:val="00FE3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FA8A1DEF-21FB-4F28-A4F0-C942E481D9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22</cp:revision>
  <cp:lastPrinted>2023-08-10T09:28:00Z</cp:lastPrinted>
  <dcterms:created xsi:type="dcterms:W3CDTF">2022-08-29T12:55:00Z</dcterms:created>
  <dcterms:modified xsi:type="dcterms:W3CDTF">2025-09-22T09:21:00Z</dcterms:modified>
</cp:coreProperties>
</file>