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6533DB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0104B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0104B0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8205A8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61111" w:rsidRDefault="00761111" w:rsidP="00456D22">
      <w:pPr>
        <w:jc w:val="center"/>
        <w:rPr>
          <w:rFonts w:ascii="Times New Roman" w:hAnsi="Times New Roman" w:cs="Times New Roman"/>
          <w:b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22628" w:rsidRDefault="00B241E1" w:rsidP="00DC3721">
      <w:pPr>
        <w:jc w:val="center"/>
        <w:rPr>
          <w:rFonts w:ascii="Times New Roman" w:hAnsi="Times New Roman" w:cs="Times New Roman"/>
          <w:b/>
        </w:rPr>
      </w:pPr>
      <w:r w:rsidRPr="00B241E1">
        <w:rPr>
          <w:rFonts w:ascii="Times New Roman" w:hAnsi="Times New Roman" w:cs="Times New Roman"/>
          <w:b/>
        </w:rPr>
        <w:t>по программе повышения квалификации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B241E1" w:rsidRDefault="00084738" w:rsidP="001020BA">
            <w:pPr>
              <w:jc w:val="center"/>
              <w:rPr>
                <w:rFonts w:ascii="Times New Roman" w:hAnsi="Times New Roman" w:cs="Times New Roman"/>
              </w:rPr>
            </w:pPr>
            <w:r w:rsidRPr="00B241E1">
              <w:rPr>
                <w:rFonts w:ascii="Times New Roman" w:hAnsi="Times New Roman" w:cs="Times New Roman"/>
              </w:rPr>
              <w:t>«</w:t>
            </w:r>
            <w:r w:rsidR="00B241E1" w:rsidRPr="00B241E1">
              <w:rPr>
                <w:rFonts w:ascii="Times New Roman" w:hAnsi="Times New Roman" w:cs="Times New Roman"/>
              </w:rPr>
              <w:t>Отчётность и документация в области природоохранной деятельности</w:t>
            </w:r>
            <w:r w:rsidRPr="00B241E1">
              <w:rPr>
                <w:rFonts w:ascii="Times New Roman" w:hAnsi="Times New Roman" w:cs="Times New Roman"/>
              </w:rPr>
              <w:t>»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B241E1" w:rsidRDefault="00B241E1" w:rsidP="000104B0">
            <w:pPr>
              <w:jc w:val="center"/>
              <w:rPr>
                <w:rFonts w:ascii="Times New Roman" w:hAnsi="Times New Roman" w:cs="Times New Roman"/>
              </w:rPr>
            </w:pPr>
            <w:r w:rsidRPr="00B241E1">
              <w:rPr>
                <w:rFonts w:ascii="Times New Roman" w:hAnsi="Times New Roman" w:cs="Times New Roman"/>
              </w:rPr>
              <w:t>3</w:t>
            </w:r>
            <w:r w:rsidR="00FA09AB" w:rsidRPr="00B241E1">
              <w:rPr>
                <w:rFonts w:ascii="Times New Roman" w:hAnsi="Times New Roman" w:cs="Times New Roman"/>
              </w:rPr>
              <w:t>6</w:t>
            </w:r>
            <w:r w:rsidR="00D819D6" w:rsidRPr="00B241E1">
              <w:rPr>
                <w:rFonts w:ascii="Times New Roman" w:hAnsi="Times New Roman" w:cs="Times New Roman"/>
              </w:rPr>
              <w:t xml:space="preserve"> час</w:t>
            </w:r>
            <w:r w:rsidR="00B36483" w:rsidRPr="00B241E1">
              <w:rPr>
                <w:rFonts w:ascii="Times New Roman" w:hAnsi="Times New Roman" w:cs="Times New Roman"/>
              </w:rPr>
              <w:t>ов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7DC" w:rsidRDefault="003B4D76" w:rsidP="00D618F2">
            <w:pPr>
              <w:jc w:val="both"/>
              <w:rPr>
                <w:rFonts w:ascii="Times New Roman" w:hAnsi="Times New Roman" w:cs="Times New Roman"/>
              </w:rPr>
            </w:pPr>
            <w:r w:rsidRPr="003B4D76">
              <w:rPr>
                <w:rFonts w:ascii="Times New Roman" w:hAnsi="Times New Roman" w:cs="Times New Roman"/>
              </w:rPr>
              <w:t>Совершенствование компетенций, необходимых для выполнения профессиональной деятельности</w:t>
            </w:r>
          </w:p>
        </w:tc>
      </w:tr>
      <w:tr w:rsidR="003B4D76" w:rsidRPr="00F30D93" w:rsidTr="00F30D93">
        <w:tc>
          <w:tcPr>
            <w:tcW w:w="2518" w:type="dxa"/>
          </w:tcPr>
          <w:p w:rsidR="003B4D76" w:rsidRPr="00F30D93" w:rsidRDefault="003B4D76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4D76" w:rsidRPr="00572F81" w:rsidRDefault="003B4D76" w:rsidP="002364D0">
            <w:pPr>
              <w:pStyle w:val="Default"/>
              <w:jc w:val="both"/>
            </w:pPr>
            <w:r w:rsidRPr="003B4D76">
              <w:rPr>
                <w:sz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01673D" w:rsidRPr="00F30D93" w:rsidTr="00F30D93">
        <w:tc>
          <w:tcPr>
            <w:tcW w:w="2518" w:type="dxa"/>
          </w:tcPr>
          <w:p w:rsidR="0001673D" w:rsidRPr="00F30D93" w:rsidRDefault="0001673D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1673D" w:rsidRPr="00C449F1" w:rsidRDefault="0001673D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13F12" w:rsidRDefault="00813F1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708"/>
        <w:gridCol w:w="567"/>
        <w:gridCol w:w="567"/>
        <w:gridCol w:w="710"/>
        <w:gridCol w:w="1099"/>
      </w:tblGrid>
      <w:tr w:rsidR="009505F1" w:rsidRPr="00E958F6" w:rsidTr="00813F12">
        <w:trPr>
          <w:trHeight w:val="330"/>
        </w:trPr>
        <w:tc>
          <w:tcPr>
            <w:tcW w:w="353" w:type="pct"/>
            <w:vMerge w:val="restart"/>
            <w:shd w:val="clear" w:color="auto" w:fill="auto"/>
            <w:noWrap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40" w:type="pct"/>
            <w:vMerge w:val="restart"/>
            <w:shd w:val="clear" w:color="auto" w:fill="auto"/>
            <w:vAlign w:val="center"/>
            <w:hideMark/>
          </w:tcPr>
          <w:p w:rsidR="009505F1" w:rsidRPr="00E958F6" w:rsidRDefault="009505F1" w:rsidP="00E9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Темы 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963" w:type="pct"/>
            <w:gridSpan w:val="3"/>
            <w:shd w:val="clear" w:color="auto" w:fill="auto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574" w:type="pct"/>
            <w:vMerge w:val="restar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FE1744" w:rsidRPr="00E958F6" w:rsidTr="00E37BFA">
        <w:trPr>
          <w:cantSplit/>
          <w:trHeight w:val="2231"/>
        </w:trPr>
        <w:tc>
          <w:tcPr>
            <w:tcW w:w="353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574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813F12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B241E1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Природопользование, охрана окружающей среды и экологическая безопасность</w:t>
            </w:r>
          </w:p>
        </w:tc>
        <w:tc>
          <w:tcPr>
            <w:tcW w:w="370" w:type="pct"/>
            <w:vAlign w:val="center"/>
          </w:tcPr>
          <w:p w:rsidR="00B241E1" w:rsidRPr="00E958F6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3B4D76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813F12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B241E1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Правовые основы экологической безопасности и охраны окружающей среды</w:t>
            </w:r>
          </w:p>
        </w:tc>
        <w:tc>
          <w:tcPr>
            <w:tcW w:w="370" w:type="pct"/>
            <w:vAlign w:val="center"/>
          </w:tcPr>
          <w:p w:rsidR="00B241E1" w:rsidRPr="00E958F6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813F12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B241E1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Экономические методы</w:t>
            </w:r>
            <w:proofErr w:type="gramEnd"/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 xml:space="preserve"> регулирования в области охраны окружающей среды</w:t>
            </w:r>
          </w:p>
        </w:tc>
        <w:tc>
          <w:tcPr>
            <w:tcW w:w="370" w:type="pct"/>
            <w:vAlign w:val="center"/>
          </w:tcPr>
          <w:p w:rsidR="00B241E1" w:rsidRPr="00E958F6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5107CF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813F12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B241E1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Государственный экологический надзор</w:t>
            </w:r>
          </w:p>
        </w:tc>
        <w:tc>
          <w:tcPr>
            <w:tcW w:w="370" w:type="pct"/>
            <w:vAlign w:val="center"/>
          </w:tcPr>
          <w:p w:rsidR="00B241E1" w:rsidRPr="00E958F6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813F12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146A76" w:rsidRDefault="00B241E1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Объекты, оказывающие негативное воздействие на окружающую среду (НВОС)</w:t>
            </w:r>
          </w:p>
        </w:tc>
        <w:tc>
          <w:tcPr>
            <w:tcW w:w="370" w:type="pct"/>
            <w:vAlign w:val="center"/>
          </w:tcPr>
          <w:p w:rsidR="00B241E1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Default="00B241E1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813F12">
        <w:trPr>
          <w:trHeight w:val="20"/>
        </w:trPr>
        <w:tc>
          <w:tcPr>
            <w:tcW w:w="353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B241E1" w:rsidRPr="0075041C" w:rsidRDefault="00B241E1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7F1F">
              <w:rPr>
                <w:rFonts w:ascii="Times New Roman" w:eastAsia="Times New Roman" w:hAnsi="Times New Roman" w:cs="Times New Roman"/>
                <w:lang w:eastAsia="ru-RU"/>
              </w:rPr>
              <w:t>Отчетн</w:t>
            </w:r>
            <w:r w:rsidR="00D6359B">
              <w:rPr>
                <w:rFonts w:ascii="Times New Roman" w:eastAsia="Times New Roman" w:hAnsi="Times New Roman" w:cs="Times New Roman"/>
                <w:lang w:eastAsia="ru-RU"/>
              </w:rPr>
              <w:t xml:space="preserve">ая природоохранная документация </w:t>
            </w:r>
            <w:r w:rsidRPr="00527F1F">
              <w:rPr>
                <w:rFonts w:ascii="Times New Roman" w:eastAsia="Times New Roman" w:hAnsi="Times New Roman" w:cs="Times New Roman"/>
                <w:lang w:eastAsia="ru-RU"/>
              </w:rPr>
              <w:t>предприятия при осуществлении хозяйственной и иной деятельности (порядок оформления и сроки)</w:t>
            </w:r>
          </w:p>
        </w:tc>
        <w:tc>
          <w:tcPr>
            <w:tcW w:w="370" w:type="pct"/>
            <w:vAlign w:val="center"/>
          </w:tcPr>
          <w:p w:rsidR="00B241E1" w:rsidRPr="00E958F6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3B4D76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71" w:type="pct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B241E1" w:rsidP="00B2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70" w:type="pct"/>
            <w:vAlign w:val="center"/>
          </w:tcPr>
          <w:p w:rsidR="009C3A3E" w:rsidRPr="00084738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212C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тест</w:t>
            </w: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9C3A3E" w:rsidP="00B36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9C3A3E" w:rsidRPr="00084738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241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3B4D76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375764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371" w:type="pct"/>
          </w:tcPr>
          <w:p w:rsidR="009C3A3E" w:rsidRPr="00084738" w:rsidRDefault="00375764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574" w:type="pct"/>
            <w:vAlign w:val="center"/>
          </w:tcPr>
          <w:p w:rsidR="009C3A3E" w:rsidRPr="00E958F6" w:rsidRDefault="009C3A3E" w:rsidP="00FF2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3A0FEC" w:rsidRPr="00E958F6" w:rsidRDefault="003A0FEC" w:rsidP="00023055">
      <w:pPr>
        <w:rPr>
          <w:rFonts w:ascii="Times New Roman" w:hAnsi="Times New Roman" w:cs="Times New Roman"/>
        </w:rPr>
      </w:pPr>
    </w:p>
    <w:sectPr w:rsidR="003A0FEC" w:rsidRPr="00E958F6" w:rsidSect="009C3A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226E1E"/>
    <w:multiLevelType w:val="hybridMultilevel"/>
    <w:tmpl w:val="2E6E8C12"/>
    <w:lvl w:ilvl="0" w:tplc="0F021D60">
      <w:start w:val="1"/>
      <w:numFmt w:val="decimal"/>
      <w:suff w:val="space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2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104B0"/>
    <w:rsid w:val="0001673D"/>
    <w:rsid w:val="00022628"/>
    <w:rsid w:val="00023055"/>
    <w:rsid w:val="00054FD1"/>
    <w:rsid w:val="00057FAA"/>
    <w:rsid w:val="00067DF8"/>
    <w:rsid w:val="00084738"/>
    <w:rsid w:val="000A2469"/>
    <w:rsid w:val="000D2B01"/>
    <w:rsid w:val="000D6C51"/>
    <w:rsid w:val="000F7B1E"/>
    <w:rsid w:val="000F7E0F"/>
    <w:rsid w:val="001020BA"/>
    <w:rsid w:val="001202EE"/>
    <w:rsid w:val="00136ABF"/>
    <w:rsid w:val="00145E66"/>
    <w:rsid w:val="00151152"/>
    <w:rsid w:val="00152FAA"/>
    <w:rsid w:val="0016295A"/>
    <w:rsid w:val="00163D34"/>
    <w:rsid w:val="00212CE1"/>
    <w:rsid w:val="002576FC"/>
    <w:rsid w:val="00277149"/>
    <w:rsid w:val="00297D06"/>
    <w:rsid w:val="002B5D9B"/>
    <w:rsid w:val="002D1B4A"/>
    <w:rsid w:val="002D213F"/>
    <w:rsid w:val="002E4017"/>
    <w:rsid w:val="002F1076"/>
    <w:rsid w:val="00307F05"/>
    <w:rsid w:val="003262A7"/>
    <w:rsid w:val="003362AD"/>
    <w:rsid w:val="00350FCA"/>
    <w:rsid w:val="00363F7C"/>
    <w:rsid w:val="00370260"/>
    <w:rsid w:val="00375764"/>
    <w:rsid w:val="00375A60"/>
    <w:rsid w:val="00383FE3"/>
    <w:rsid w:val="0039415E"/>
    <w:rsid w:val="003A0FEC"/>
    <w:rsid w:val="003B4D76"/>
    <w:rsid w:val="003B7746"/>
    <w:rsid w:val="003E1370"/>
    <w:rsid w:val="003F7FCD"/>
    <w:rsid w:val="004072D5"/>
    <w:rsid w:val="004537F6"/>
    <w:rsid w:val="00455854"/>
    <w:rsid w:val="00456D22"/>
    <w:rsid w:val="00457280"/>
    <w:rsid w:val="00462202"/>
    <w:rsid w:val="004A1706"/>
    <w:rsid w:val="004C4A8F"/>
    <w:rsid w:val="004E0DAB"/>
    <w:rsid w:val="005107CF"/>
    <w:rsid w:val="005151C7"/>
    <w:rsid w:val="00517963"/>
    <w:rsid w:val="005259B2"/>
    <w:rsid w:val="00566E45"/>
    <w:rsid w:val="005A43FB"/>
    <w:rsid w:val="005B2DBB"/>
    <w:rsid w:val="005D6C9D"/>
    <w:rsid w:val="005F1E50"/>
    <w:rsid w:val="006031C4"/>
    <w:rsid w:val="00622C09"/>
    <w:rsid w:val="00640145"/>
    <w:rsid w:val="006509DD"/>
    <w:rsid w:val="006533DB"/>
    <w:rsid w:val="0066101B"/>
    <w:rsid w:val="006A08AC"/>
    <w:rsid w:val="006A2C4C"/>
    <w:rsid w:val="006A47DC"/>
    <w:rsid w:val="006B6D42"/>
    <w:rsid w:val="006D5611"/>
    <w:rsid w:val="006D6996"/>
    <w:rsid w:val="006E3434"/>
    <w:rsid w:val="006F1A6F"/>
    <w:rsid w:val="006F60F2"/>
    <w:rsid w:val="00717576"/>
    <w:rsid w:val="00732326"/>
    <w:rsid w:val="007352AA"/>
    <w:rsid w:val="00761111"/>
    <w:rsid w:val="007769F7"/>
    <w:rsid w:val="00781471"/>
    <w:rsid w:val="0079135B"/>
    <w:rsid w:val="007A2DB8"/>
    <w:rsid w:val="007C7B3D"/>
    <w:rsid w:val="008124BE"/>
    <w:rsid w:val="00813F12"/>
    <w:rsid w:val="008205A8"/>
    <w:rsid w:val="00830E80"/>
    <w:rsid w:val="00836AB6"/>
    <w:rsid w:val="00836C7C"/>
    <w:rsid w:val="00842DAA"/>
    <w:rsid w:val="008559D4"/>
    <w:rsid w:val="00867CC9"/>
    <w:rsid w:val="00876D0B"/>
    <w:rsid w:val="00897809"/>
    <w:rsid w:val="008A0FAF"/>
    <w:rsid w:val="008A6902"/>
    <w:rsid w:val="008C1E9F"/>
    <w:rsid w:val="008C7151"/>
    <w:rsid w:val="008D3BD7"/>
    <w:rsid w:val="0090250F"/>
    <w:rsid w:val="009324FF"/>
    <w:rsid w:val="00940AB2"/>
    <w:rsid w:val="009505F1"/>
    <w:rsid w:val="0095220E"/>
    <w:rsid w:val="009557A1"/>
    <w:rsid w:val="009602FE"/>
    <w:rsid w:val="00974D00"/>
    <w:rsid w:val="009A0E30"/>
    <w:rsid w:val="009B17AC"/>
    <w:rsid w:val="009C2953"/>
    <w:rsid w:val="009C3A3E"/>
    <w:rsid w:val="00A1756C"/>
    <w:rsid w:val="00A22FE0"/>
    <w:rsid w:val="00A33DE2"/>
    <w:rsid w:val="00A439FF"/>
    <w:rsid w:val="00A46939"/>
    <w:rsid w:val="00A9023F"/>
    <w:rsid w:val="00AC7308"/>
    <w:rsid w:val="00AC731D"/>
    <w:rsid w:val="00AE1A97"/>
    <w:rsid w:val="00AE6F92"/>
    <w:rsid w:val="00B10231"/>
    <w:rsid w:val="00B241E1"/>
    <w:rsid w:val="00B36483"/>
    <w:rsid w:val="00B576AD"/>
    <w:rsid w:val="00B723B2"/>
    <w:rsid w:val="00B75A17"/>
    <w:rsid w:val="00B95158"/>
    <w:rsid w:val="00BA4032"/>
    <w:rsid w:val="00BE7CDA"/>
    <w:rsid w:val="00BF5E7C"/>
    <w:rsid w:val="00BF62D9"/>
    <w:rsid w:val="00C06D6D"/>
    <w:rsid w:val="00C33C7B"/>
    <w:rsid w:val="00C450D5"/>
    <w:rsid w:val="00C67C79"/>
    <w:rsid w:val="00C76F56"/>
    <w:rsid w:val="00C86484"/>
    <w:rsid w:val="00C932E7"/>
    <w:rsid w:val="00CA0411"/>
    <w:rsid w:val="00CA6023"/>
    <w:rsid w:val="00CC18B4"/>
    <w:rsid w:val="00CC50C8"/>
    <w:rsid w:val="00CC5A3C"/>
    <w:rsid w:val="00CF1C0C"/>
    <w:rsid w:val="00D06637"/>
    <w:rsid w:val="00D06FF6"/>
    <w:rsid w:val="00D41711"/>
    <w:rsid w:val="00D54140"/>
    <w:rsid w:val="00D54F97"/>
    <w:rsid w:val="00D6130D"/>
    <w:rsid w:val="00D618F2"/>
    <w:rsid w:val="00D6359B"/>
    <w:rsid w:val="00D66059"/>
    <w:rsid w:val="00D754F8"/>
    <w:rsid w:val="00D76F99"/>
    <w:rsid w:val="00D819D6"/>
    <w:rsid w:val="00D83399"/>
    <w:rsid w:val="00D86C4B"/>
    <w:rsid w:val="00D9637E"/>
    <w:rsid w:val="00D977BF"/>
    <w:rsid w:val="00DC3721"/>
    <w:rsid w:val="00DE75D8"/>
    <w:rsid w:val="00E37BFA"/>
    <w:rsid w:val="00E958F6"/>
    <w:rsid w:val="00E95D72"/>
    <w:rsid w:val="00EB39EA"/>
    <w:rsid w:val="00ED6164"/>
    <w:rsid w:val="00EE123E"/>
    <w:rsid w:val="00EE43C1"/>
    <w:rsid w:val="00F06612"/>
    <w:rsid w:val="00F30D93"/>
    <w:rsid w:val="00F53F87"/>
    <w:rsid w:val="00F913DB"/>
    <w:rsid w:val="00F9293E"/>
    <w:rsid w:val="00FA09AB"/>
    <w:rsid w:val="00FB3490"/>
    <w:rsid w:val="00F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1CCA2-223A-4980-810F-A2FA463B7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28</cp:revision>
  <cp:lastPrinted>2024-05-23T09:13:00Z</cp:lastPrinted>
  <dcterms:created xsi:type="dcterms:W3CDTF">2023-06-02T07:05:00Z</dcterms:created>
  <dcterms:modified xsi:type="dcterms:W3CDTF">2025-09-22T08:59:00Z</dcterms:modified>
</cp:coreProperties>
</file>