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16A07" w:rsidRPr="00496E9F">
        <w:trPr>
          <w:jc w:val="center"/>
        </w:trPr>
        <w:tc>
          <w:tcPr>
            <w:tcW w:w="95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1126C" w:rsidRPr="0051126C" w:rsidRDefault="000A1AFA" w:rsidP="005112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szCs w:val="24"/>
                <w:lang w:val="ru-RU"/>
              </w:rPr>
              <w:br w:type="page" w:clear="all"/>
            </w:r>
            <w:r w:rsidR="0051126C" w:rsidRPr="0051126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Автономная некоммерческая организация </w:t>
            </w:r>
          </w:p>
          <w:p w:rsidR="0051126C" w:rsidRPr="0051126C" w:rsidRDefault="0051126C" w:rsidP="005112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1126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дополнительного профессионального образования </w:t>
            </w:r>
          </w:p>
          <w:p w:rsidR="00716A07" w:rsidRPr="0051126C" w:rsidRDefault="0051126C" w:rsidP="0051126C">
            <w:pPr>
              <w:jc w:val="center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  <w:r w:rsidRPr="0051126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Институт повышения квалификации «СтройСпециалист»</w:t>
            </w:r>
          </w:p>
        </w:tc>
      </w:tr>
      <w:tr w:rsidR="00716A07">
        <w:trPr>
          <w:jc w:val="center"/>
        </w:trPr>
        <w:tc>
          <w:tcPr>
            <w:tcW w:w="95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16A07" w:rsidRDefault="000A1AFA">
            <w:pPr>
              <w:jc w:val="center"/>
              <w:rPr>
                <w:rFonts w:ascii="Times New Roman" w:hAnsi="Times New Roman" w:cs="Times New Roman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Cs w:val="24"/>
                <w:vertAlign w:val="superscript"/>
              </w:rPr>
              <w:t>(Наименов</w:t>
            </w:r>
            <w:r w:rsidR="00CB671F">
              <w:rPr>
                <w:rFonts w:ascii="Times New Roman" w:hAnsi="Times New Roman" w:cs="Times New Roman"/>
                <w:szCs w:val="24"/>
                <w:vertAlign w:val="superscript"/>
              </w:rPr>
              <w:t>ание образовательно</w:t>
            </w:r>
            <w:r w:rsidR="00CB671F">
              <w:rPr>
                <w:rFonts w:ascii="Times New Roman" w:hAnsi="Times New Roman" w:cs="Times New Roman"/>
                <w:szCs w:val="24"/>
                <w:vertAlign w:val="superscript"/>
                <w:lang w:val="ru-RU"/>
              </w:rPr>
              <w:t>й организации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)</w:t>
            </w:r>
          </w:p>
        </w:tc>
      </w:tr>
    </w:tbl>
    <w:p w:rsidR="00716A07" w:rsidRDefault="00716A0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Cs w:val="24"/>
          <w:lang w:eastAsia="ru-RU"/>
        </w:rPr>
      </w:pPr>
    </w:p>
    <w:p w:rsidR="00716A07" w:rsidRDefault="00716A07">
      <w:pPr>
        <w:spacing w:after="0" w:line="240" w:lineRule="auto"/>
        <w:jc w:val="right"/>
        <w:rPr>
          <w:rFonts w:ascii="Times New Roman" w:eastAsiaTheme="minorEastAsia" w:hAnsi="Times New Roman" w:cs="Times New Roman"/>
          <w:szCs w:val="24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16A07">
        <w:trPr>
          <w:jc w:val="center"/>
        </w:trPr>
        <w:tc>
          <w:tcPr>
            <w:tcW w:w="5313" w:type="dxa"/>
          </w:tcPr>
          <w:p w:rsidR="00716A07" w:rsidRPr="00FB08CD" w:rsidRDefault="00FB08C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Cs w:val="24"/>
                <w:lang w:val="ru-RU" w:eastAsia="ru-RU"/>
              </w:rPr>
            </w:pPr>
            <w:r w:rsidRPr="00FB08CD">
              <w:rPr>
                <w:rFonts w:ascii="Times New Roman" w:eastAsiaTheme="minorEastAsia" w:hAnsi="Times New Roman" w:cs="Times New Roman"/>
                <w:b/>
                <w:szCs w:val="24"/>
                <w:lang w:val="ru-RU" w:eastAsia="ru-RU"/>
              </w:rPr>
              <w:t>ОДОБРЕНО</w:t>
            </w:r>
          </w:p>
        </w:tc>
        <w:tc>
          <w:tcPr>
            <w:tcW w:w="4258" w:type="dxa"/>
            <w:gridSpan w:val="2"/>
          </w:tcPr>
          <w:p w:rsidR="00716A07" w:rsidRPr="00FB08CD" w:rsidRDefault="00FB08CD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  <w:lang w:eastAsia="ru-RU"/>
              </w:rPr>
              <w:t>УТВЕРЖДЕНО</w:t>
            </w:r>
          </w:p>
        </w:tc>
      </w:tr>
      <w:tr w:rsidR="00716A07">
        <w:trPr>
          <w:jc w:val="center"/>
        </w:trPr>
        <w:tc>
          <w:tcPr>
            <w:tcW w:w="5313" w:type="dxa"/>
          </w:tcPr>
          <w:p w:rsidR="00716A07" w:rsidRDefault="000A1AFA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szCs w:val="24"/>
                <w:lang w:val="ru-RU" w:eastAsia="ru-RU"/>
              </w:rPr>
              <w:t>решением Педагогического совета</w:t>
            </w:r>
          </w:p>
          <w:p w:rsidR="00716A07" w:rsidRDefault="000A1AFA" w:rsidP="00CB671F">
            <w:pPr>
              <w:spacing w:after="0" w:line="240" w:lineRule="auto"/>
              <w:ind w:left="0" w:firstLine="0"/>
              <w:rPr>
                <w:rFonts w:ascii="Times New Roman" w:eastAsiaTheme="minorEastAsia" w:hAnsi="Times New Roman" w:cs="Times New Roman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szCs w:val="24"/>
                <w:lang w:val="ru-RU" w:eastAsia="ru-RU"/>
              </w:rPr>
              <w:t>от «___»____________202</w:t>
            </w:r>
            <w:r w:rsidR="00D253DB">
              <w:rPr>
                <w:rFonts w:ascii="Times New Roman" w:eastAsiaTheme="minorEastAsia" w:hAnsi="Times New Roman" w:cs="Times New Roman"/>
                <w:szCs w:val="24"/>
                <w:lang w:val="ru-RU"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szCs w:val="24"/>
                <w:lang w:val="ru-RU" w:eastAsia="ru-RU"/>
              </w:rPr>
              <w:t xml:space="preserve"> г.</w:t>
            </w:r>
          </w:p>
          <w:p w:rsidR="00716A07" w:rsidRDefault="000A1AFA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Cs w:val="24"/>
                <w:lang w:eastAsia="ru-RU"/>
              </w:rPr>
              <w:t>(протокол № ____)</w:t>
            </w:r>
          </w:p>
        </w:tc>
        <w:tc>
          <w:tcPr>
            <w:tcW w:w="4258" w:type="dxa"/>
            <w:gridSpan w:val="2"/>
          </w:tcPr>
          <w:p w:rsidR="00716A07" w:rsidRDefault="000A1AFA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szCs w:val="24"/>
                <w:lang w:val="ru-RU" w:eastAsia="ru-RU"/>
              </w:rPr>
              <w:t>приказом генерального директора</w:t>
            </w:r>
          </w:p>
          <w:p w:rsidR="00716A07" w:rsidRDefault="000A1AFA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szCs w:val="24"/>
                <w:lang w:val="ru-RU" w:eastAsia="ru-RU"/>
              </w:rPr>
              <w:t>АНО ДПО ИПК «СтройСпециалист»</w:t>
            </w:r>
          </w:p>
          <w:p w:rsidR="00716A07" w:rsidRDefault="000A1AFA" w:rsidP="005A35CE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Cs w:val="24"/>
                <w:lang w:eastAsia="ru-RU"/>
              </w:rPr>
              <w:t>№ _____ от «____» __________ 202</w:t>
            </w:r>
            <w:r w:rsidR="007133FE">
              <w:rPr>
                <w:rFonts w:ascii="Times New Roman" w:eastAsiaTheme="minorEastAsia" w:hAnsi="Times New Roman" w:cs="Times New Roman"/>
                <w:szCs w:val="24"/>
                <w:lang w:val="ru-RU" w:eastAsia="ru-RU"/>
              </w:rPr>
              <w:t xml:space="preserve">5 </w:t>
            </w:r>
            <w:r>
              <w:rPr>
                <w:rFonts w:ascii="Times New Roman" w:eastAsiaTheme="minorEastAsia" w:hAnsi="Times New Roman" w:cs="Times New Roman"/>
                <w:szCs w:val="24"/>
                <w:lang w:eastAsia="ru-RU"/>
              </w:rPr>
              <w:t>г.</w:t>
            </w:r>
          </w:p>
        </w:tc>
      </w:tr>
      <w:tr w:rsidR="00716A07">
        <w:trPr>
          <w:cantSplit/>
          <w:trHeight w:hRule="exact" w:val="113"/>
          <w:jc w:val="center"/>
        </w:trPr>
        <w:tc>
          <w:tcPr>
            <w:tcW w:w="5313" w:type="dxa"/>
          </w:tcPr>
          <w:p w:rsidR="00716A07" w:rsidRDefault="00716A07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16A07" w:rsidRDefault="00716A07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24"/>
                <w:lang w:eastAsia="ru-RU"/>
              </w:rPr>
            </w:pPr>
          </w:p>
        </w:tc>
      </w:tr>
      <w:tr w:rsidR="00716A07">
        <w:trPr>
          <w:jc w:val="center"/>
        </w:trPr>
        <w:tc>
          <w:tcPr>
            <w:tcW w:w="5313" w:type="dxa"/>
          </w:tcPr>
          <w:p w:rsidR="00716A07" w:rsidRDefault="00716A07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16A07" w:rsidRDefault="00716A07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716A07" w:rsidRDefault="000A1AFA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Cs w:val="24"/>
                <w:lang w:eastAsia="ru-RU"/>
              </w:rPr>
              <w:t>С.А. Садчиков</w:t>
            </w:r>
          </w:p>
        </w:tc>
      </w:tr>
      <w:tr w:rsidR="00716A07">
        <w:trPr>
          <w:cantSplit/>
          <w:trHeight w:hRule="exact" w:val="170"/>
          <w:jc w:val="center"/>
        </w:trPr>
        <w:tc>
          <w:tcPr>
            <w:tcW w:w="5313" w:type="dxa"/>
          </w:tcPr>
          <w:p w:rsidR="00716A07" w:rsidRDefault="00716A07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16A07" w:rsidRDefault="00716A07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24"/>
                <w:lang w:eastAsia="ru-RU"/>
              </w:rPr>
            </w:pPr>
          </w:p>
        </w:tc>
      </w:tr>
      <w:tr w:rsidR="00716A07">
        <w:trPr>
          <w:trHeight w:val="80"/>
          <w:jc w:val="center"/>
        </w:trPr>
        <w:tc>
          <w:tcPr>
            <w:tcW w:w="5313" w:type="dxa"/>
          </w:tcPr>
          <w:p w:rsidR="00716A07" w:rsidRDefault="00716A07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16A07" w:rsidRDefault="000A1AFA" w:rsidP="005A35CE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Cs w:val="24"/>
                <w:lang w:eastAsia="ru-RU"/>
              </w:rPr>
              <w:t xml:space="preserve"> «___» _______  202</w:t>
            </w:r>
            <w:r w:rsidR="007133FE">
              <w:rPr>
                <w:rFonts w:ascii="Times New Roman" w:eastAsiaTheme="minorEastAsia" w:hAnsi="Times New Roman" w:cs="Times New Roman"/>
                <w:szCs w:val="24"/>
                <w:lang w:val="ru-RU"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szCs w:val="24"/>
                <w:lang w:eastAsia="ru-RU"/>
              </w:rPr>
              <w:t xml:space="preserve"> г.</w:t>
            </w:r>
          </w:p>
        </w:tc>
      </w:tr>
    </w:tbl>
    <w:p w:rsidR="00716A07" w:rsidRDefault="00716A07">
      <w:pPr>
        <w:rPr>
          <w:rFonts w:ascii="Times New Roman" w:hAnsi="Times New Roman" w:cs="Times New Roman"/>
          <w:szCs w:val="24"/>
        </w:rPr>
      </w:pPr>
    </w:p>
    <w:p w:rsidR="00716A07" w:rsidRDefault="00716A07">
      <w:pPr>
        <w:jc w:val="center"/>
        <w:rPr>
          <w:rFonts w:ascii="Times New Roman" w:hAnsi="Times New Roman" w:cs="Times New Roman"/>
          <w:szCs w:val="24"/>
        </w:rPr>
      </w:pPr>
    </w:p>
    <w:p w:rsidR="00716A07" w:rsidRDefault="00716A07">
      <w:pPr>
        <w:jc w:val="center"/>
        <w:rPr>
          <w:rFonts w:ascii="Times New Roman" w:hAnsi="Times New Roman" w:cs="Times New Roman"/>
          <w:szCs w:val="24"/>
        </w:rPr>
      </w:pPr>
    </w:p>
    <w:p w:rsidR="00716A07" w:rsidRDefault="00716A07">
      <w:pPr>
        <w:jc w:val="center"/>
        <w:rPr>
          <w:rFonts w:ascii="Times New Roman" w:hAnsi="Times New Roman" w:cs="Times New Roman"/>
          <w:szCs w:val="24"/>
          <w:lang w:val="ru-RU"/>
        </w:rPr>
      </w:pPr>
    </w:p>
    <w:p w:rsidR="00716A07" w:rsidRDefault="00716A07">
      <w:pPr>
        <w:jc w:val="center"/>
        <w:rPr>
          <w:rFonts w:ascii="Times New Roman" w:hAnsi="Times New Roman" w:cs="Times New Roman"/>
          <w:szCs w:val="24"/>
          <w:lang w:val="ru-RU"/>
        </w:rPr>
      </w:pPr>
    </w:p>
    <w:p w:rsidR="00716A07" w:rsidRDefault="00716A07">
      <w:pPr>
        <w:jc w:val="center"/>
        <w:rPr>
          <w:rFonts w:ascii="Times New Roman" w:hAnsi="Times New Roman" w:cs="Times New Roman"/>
          <w:szCs w:val="24"/>
          <w:lang w:val="ru-RU"/>
        </w:rPr>
      </w:pPr>
    </w:p>
    <w:p w:rsidR="00716A07" w:rsidRDefault="00716A07">
      <w:pPr>
        <w:jc w:val="center"/>
        <w:rPr>
          <w:rFonts w:ascii="Times New Roman" w:hAnsi="Times New Roman" w:cs="Times New Roman"/>
          <w:szCs w:val="24"/>
          <w:lang w:val="ru-RU"/>
        </w:rPr>
      </w:pPr>
    </w:p>
    <w:p w:rsidR="00716A07" w:rsidRDefault="00716A07">
      <w:pPr>
        <w:jc w:val="center"/>
        <w:rPr>
          <w:rFonts w:ascii="Times New Roman" w:hAnsi="Times New Roman" w:cs="Times New Roman"/>
          <w:szCs w:val="24"/>
          <w:lang w:val="ru-RU"/>
        </w:rPr>
      </w:pPr>
    </w:p>
    <w:p w:rsidR="00716A07" w:rsidRDefault="00716A07">
      <w:pPr>
        <w:jc w:val="center"/>
        <w:rPr>
          <w:rFonts w:ascii="Times New Roman" w:hAnsi="Times New Roman" w:cs="Times New Roman"/>
          <w:szCs w:val="24"/>
        </w:rPr>
      </w:pPr>
    </w:p>
    <w:p w:rsidR="00716A07" w:rsidRDefault="000A1AF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>Дополнительная профессиональная программа</w:t>
      </w:r>
    </w:p>
    <w:p w:rsidR="00716A07" w:rsidRDefault="00716A0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Cs w:val="24"/>
          <w:lang w:val="ru-RU"/>
        </w:rPr>
      </w:pPr>
    </w:p>
    <w:p w:rsidR="005A35CE" w:rsidRPr="00DC1F1F" w:rsidRDefault="00FB08CD" w:rsidP="005A35CE">
      <w:p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>Модератор делового мероприятия. Техники модерации</w:t>
      </w:r>
    </w:p>
    <w:p w:rsidR="00716A07" w:rsidRPr="00DC1F1F" w:rsidRDefault="00716A07">
      <w:p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Cs w:val="24"/>
          <w:lang w:val="ru-RU"/>
        </w:rPr>
      </w:pPr>
    </w:p>
    <w:p w:rsidR="00716A07" w:rsidRDefault="00716A0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Cs w:val="24"/>
          <w:lang w:val="ru-RU"/>
        </w:rPr>
      </w:pPr>
    </w:p>
    <w:p w:rsidR="00716A07" w:rsidRDefault="000A1AFA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</w:p>
    <w:p w:rsidR="00716A07" w:rsidRDefault="00716A07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ru-RU"/>
        </w:rPr>
      </w:pPr>
    </w:p>
    <w:p w:rsidR="00716A07" w:rsidRDefault="00716A07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ru-RU"/>
        </w:rPr>
      </w:pPr>
    </w:p>
    <w:p w:rsidR="00716A07" w:rsidRDefault="00716A07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ru-RU"/>
        </w:rPr>
      </w:pPr>
    </w:p>
    <w:p w:rsidR="00716A07" w:rsidRDefault="00716A07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ru-RU"/>
        </w:rPr>
      </w:pPr>
    </w:p>
    <w:p w:rsidR="00716A07" w:rsidRDefault="00716A07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ru-RU"/>
        </w:rPr>
      </w:pPr>
    </w:p>
    <w:p w:rsidR="00716A07" w:rsidRDefault="00716A07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ru-RU"/>
        </w:rPr>
      </w:pPr>
    </w:p>
    <w:p w:rsidR="00716A07" w:rsidRDefault="00716A07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ru-RU"/>
        </w:rPr>
      </w:pPr>
    </w:p>
    <w:tbl>
      <w:tblPr>
        <w:tblStyle w:val="af2"/>
        <w:tblW w:w="0" w:type="auto"/>
        <w:tblInd w:w="-34" w:type="dxa"/>
        <w:tblLook w:val="04A0" w:firstRow="1" w:lastRow="0" w:firstColumn="1" w:lastColumn="0" w:noHBand="0" w:noVBand="1"/>
      </w:tblPr>
      <w:tblGrid>
        <w:gridCol w:w="2127"/>
        <w:gridCol w:w="7478"/>
      </w:tblGrid>
      <w:tr w:rsidR="00716A07" w:rsidRPr="00FB08CD">
        <w:tc>
          <w:tcPr>
            <w:tcW w:w="2127" w:type="dxa"/>
          </w:tcPr>
          <w:p w:rsidR="00716A07" w:rsidRPr="00FB08CD" w:rsidRDefault="000A1AFA">
            <w:pPr>
              <w:rPr>
                <w:rFonts w:ascii="Times New Roman" w:hAnsi="Times New Roman" w:cs="Times New Roman"/>
                <w:szCs w:val="24"/>
                <w:lang w:val="ru-RU"/>
              </w:rPr>
            </w:pPr>
            <w:r w:rsidRPr="00FB08CD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Тип программы:</w:t>
            </w:r>
          </w:p>
        </w:tc>
        <w:tc>
          <w:tcPr>
            <w:tcW w:w="7478" w:type="dxa"/>
          </w:tcPr>
          <w:p w:rsidR="00716A07" w:rsidRPr="00FB08CD" w:rsidRDefault="000A1AFA">
            <w:pPr>
              <w:rPr>
                <w:rFonts w:ascii="Times New Roman" w:hAnsi="Times New Roman" w:cs="Times New Roman"/>
                <w:szCs w:val="24"/>
                <w:lang w:val="ru-RU"/>
              </w:rPr>
            </w:pPr>
            <w:r w:rsidRPr="00FB08CD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повышение квалификации</w:t>
            </w:r>
          </w:p>
        </w:tc>
      </w:tr>
      <w:tr w:rsidR="00716A07">
        <w:tc>
          <w:tcPr>
            <w:tcW w:w="2127" w:type="dxa"/>
          </w:tcPr>
          <w:p w:rsidR="00716A07" w:rsidRPr="00FB08CD" w:rsidRDefault="00716A07">
            <w:pPr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7478" w:type="dxa"/>
          </w:tcPr>
          <w:p w:rsidR="00716A07" w:rsidRPr="00FF2335" w:rsidRDefault="000A1AF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B08C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ru-RU"/>
              </w:rPr>
              <w:t>(повышение квалификации, профессиональная пер</w:t>
            </w:r>
            <w:r w:rsidRPr="00FF23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еподготовка)</w:t>
            </w:r>
          </w:p>
        </w:tc>
      </w:tr>
      <w:tr w:rsidR="00716A07">
        <w:tc>
          <w:tcPr>
            <w:tcW w:w="2127" w:type="dxa"/>
          </w:tcPr>
          <w:p w:rsidR="00716A07" w:rsidRDefault="000A1A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Количество часов:</w:t>
            </w:r>
          </w:p>
        </w:tc>
        <w:tc>
          <w:tcPr>
            <w:tcW w:w="7478" w:type="dxa"/>
          </w:tcPr>
          <w:p w:rsidR="00716A07" w:rsidRPr="00FB08CD" w:rsidRDefault="00FB08CD">
            <w:pPr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16</w:t>
            </w:r>
          </w:p>
        </w:tc>
      </w:tr>
      <w:tr w:rsidR="00716A07">
        <w:tc>
          <w:tcPr>
            <w:tcW w:w="2127" w:type="dxa"/>
          </w:tcPr>
          <w:p w:rsidR="00716A07" w:rsidRDefault="00716A07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478" w:type="dxa"/>
          </w:tcPr>
          <w:p w:rsidR="00716A07" w:rsidRDefault="00716A07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716A07" w:rsidRPr="00FB08CD">
        <w:tc>
          <w:tcPr>
            <w:tcW w:w="2127" w:type="dxa"/>
          </w:tcPr>
          <w:p w:rsidR="00716A07" w:rsidRDefault="000A1A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Форма обучения:</w:t>
            </w:r>
          </w:p>
        </w:tc>
        <w:tc>
          <w:tcPr>
            <w:tcW w:w="7478" w:type="dxa"/>
          </w:tcPr>
          <w:p w:rsidR="00716A07" w:rsidRDefault="00FB08CD">
            <w:pPr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очная</w:t>
            </w:r>
          </w:p>
        </w:tc>
      </w:tr>
      <w:tr w:rsidR="00716A07" w:rsidRPr="00FB08CD">
        <w:tc>
          <w:tcPr>
            <w:tcW w:w="2127" w:type="dxa"/>
          </w:tcPr>
          <w:p w:rsidR="00716A07" w:rsidRDefault="00716A07">
            <w:pPr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7478" w:type="dxa"/>
          </w:tcPr>
          <w:p w:rsidR="00716A07" w:rsidRPr="00FF2335" w:rsidRDefault="000A1AF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ru-RU"/>
              </w:rPr>
            </w:pPr>
            <w:r w:rsidRPr="00FF23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ru-RU"/>
              </w:rPr>
              <w:t>(очная, очно</w:t>
            </w:r>
            <w:r w:rsidR="00FB08C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ru-RU"/>
              </w:rPr>
              <w:t>-заочная, заочная</w:t>
            </w:r>
            <w:r w:rsidRPr="00FF23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ru-RU"/>
              </w:rPr>
              <w:t>)</w:t>
            </w:r>
          </w:p>
        </w:tc>
      </w:tr>
    </w:tbl>
    <w:p w:rsidR="00716A07" w:rsidRDefault="00716A07">
      <w:pPr>
        <w:rPr>
          <w:rFonts w:ascii="Times New Roman" w:hAnsi="Times New Roman" w:cs="Times New Roman"/>
          <w:szCs w:val="24"/>
          <w:lang w:val="ru-RU"/>
        </w:rPr>
      </w:pPr>
    </w:p>
    <w:p w:rsidR="00716A07" w:rsidRDefault="00716A07">
      <w:pPr>
        <w:rPr>
          <w:rFonts w:ascii="Times New Roman" w:hAnsi="Times New Roman" w:cs="Times New Roman"/>
          <w:szCs w:val="24"/>
          <w:lang w:val="ru-RU"/>
        </w:rPr>
      </w:pPr>
    </w:p>
    <w:p w:rsidR="00716A07" w:rsidRDefault="00716A07">
      <w:pPr>
        <w:rPr>
          <w:rFonts w:ascii="Times New Roman" w:hAnsi="Times New Roman" w:cs="Times New Roman"/>
          <w:szCs w:val="24"/>
          <w:lang w:val="ru-RU"/>
        </w:rPr>
      </w:pPr>
    </w:p>
    <w:p w:rsidR="00716A07" w:rsidRDefault="00716A07">
      <w:pPr>
        <w:rPr>
          <w:rFonts w:ascii="Times New Roman" w:hAnsi="Times New Roman" w:cs="Times New Roman"/>
          <w:szCs w:val="24"/>
          <w:lang w:val="ru-RU"/>
        </w:rPr>
      </w:pPr>
    </w:p>
    <w:p w:rsidR="00716A07" w:rsidRDefault="00716A07">
      <w:pPr>
        <w:rPr>
          <w:rFonts w:ascii="Times New Roman" w:hAnsi="Times New Roman" w:cs="Times New Roman"/>
          <w:szCs w:val="24"/>
          <w:lang w:val="ru-RU"/>
        </w:rPr>
      </w:pPr>
    </w:p>
    <w:p w:rsidR="00716A07" w:rsidRPr="005A35CE" w:rsidRDefault="000A1AFA">
      <w:pPr>
        <w:jc w:val="center"/>
        <w:rPr>
          <w:rFonts w:ascii="Times New Roman" w:hAnsi="Times New Roman" w:cs="Times New Roman"/>
          <w:szCs w:val="24"/>
          <w:lang w:val="ru-RU"/>
        </w:rPr>
      </w:pPr>
      <w:r w:rsidRPr="005A35CE">
        <w:rPr>
          <w:rFonts w:ascii="Times New Roman" w:hAnsi="Times New Roman" w:cs="Times New Roman"/>
          <w:szCs w:val="24"/>
          <w:lang w:val="ru-RU"/>
        </w:rPr>
        <w:t>Москва 202</w:t>
      </w:r>
      <w:r w:rsidR="007133FE" w:rsidRPr="007F0E8C">
        <w:rPr>
          <w:rFonts w:ascii="Times New Roman" w:hAnsi="Times New Roman" w:cs="Times New Roman"/>
          <w:color w:val="auto"/>
          <w:szCs w:val="24"/>
          <w:lang w:val="ru-RU"/>
        </w:rPr>
        <w:t>5</w:t>
      </w:r>
      <w:r w:rsidRPr="005A35CE">
        <w:rPr>
          <w:rFonts w:ascii="Times New Roman" w:hAnsi="Times New Roman" w:cs="Times New Roman"/>
          <w:szCs w:val="24"/>
          <w:lang w:val="ru-RU"/>
        </w:rPr>
        <w:t xml:space="preserve"> г.</w:t>
      </w:r>
    </w:p>
    <w:p w:rsidR="00716A07" w:rsidRDefault="000A1AFA">
      <w:pPr>
        <w:spacing w:after="0" w:line="240" w:lineRule="auto"/>
        <w:ind w:left="0" w:firstLine="0"/>
        <w:jc w:val="left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br w:type="page" w:clear="all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  <w:lang w:val="en-US" w:eastAsia="en-US"/>
        </w:rPr>
        <w:id w:val="-303395287"/>
        <w:docPartObj>
          <w:docPartGallery w:val="Table of Contents"/>
          <w:docPartUnique/>
        </w:docPartObj>
      </w:sdtPr>
      <w:sdtEndPr/>
      <w:sdtContent>
        <w:p w:rsidR="00716A07" w:rsidRDefault="000A1AFA">
          <w:pPr>
            <w:pStyle w:val="aff4"/>
            <w:spacing w:line="24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>
            <w:rPr>
              <w:rFonts w:ascii="Times New Roman" w:hAnsi="Times New Roman" w:cs="Times New Roman"/>
              <w:color w:val="auto"/>
              <w:sz w:val="24"/>
              <w:szCs w:val="24"/>
            </w:rPr>
            <w:t>Содержание</w:t>
          </w:r>
        </w:p>
        <w:p w:rsidR="00716A07" w:rsidRDefault="000A1AFA">
          <w:pPr>
            <w:pStyle w:val="12"/>
            <w:tabs>
              <w:tab w:val="left" w:pos="567"/>
              <w:tab w:val="right" w:leader="dot" w:pos="9345"/>
            </w:tabs>
            <w:spacing w:line="240" w:lineRule="auto"/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TOC \o "1-3" \h \z \u </w:instrText>
          </w:r>
          <w:r>
            <w:rPr>
              <w:sz w:val="24"/>
              <w:szCs w:val="24"/>
            </w:rPr>
            <w:fldChar w:fldCharType="separate"/>
          </w:r>
          <w:hyperlink w:anchor="_Toc126331804" w:tooltip="#_Toc126331804" w:history="1">
            <w:r>
              <w:rPr>
                <w:rStyle w:val="aff1"/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aff1"/>
                <w:rFonts w:ascii="Times New Roman" w:hAnsi="Times New Roman" w:cs="Times New Roman"/>
                <w:sz w:val="24"/>
                <w:szCs w:val="24"/>
              </w:rPr>
              <w:t>Пояснительная записка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  <w:t>3</w:t>
          </w:r>
        </w:p>
        <w:p w:rsidR="00716A07" w:rsidRDefault="00403843">
          <w:pPr>
            <w:pStyle w:val="12"/>
            <w:tabs>
              <w:tab w:val="right" w:leader="dot" w:pos="9345"/>
            </w:tabs>
            <w:spacing w:line="240" w:lineRule="auto"/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</w:pPr>
          <w:hyperlink w:anchor="_Toc126331805" w:tooltip="#_Toc126331805" w:history="1">
            <w:r w:rsidR="000A1AFA">
              <w:rPr>
                <w:rStyle w:val="aff1"/>
                <w:rFonts w:ascii="Times New Roman" w:hAnsi="Times New Roman" w:cs="Times New Roman"/>
                <w:sz w:val="24"/>
                <w:szCs w:val="24"/>
              </w:rPr>
              <w:t>2. Учебный план</w:t>
            </w:r>
            <w:r w:rsidR="000A1AF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hyperlink>
          <w:r w:rsidR="000A1AFA">
            <w:rPr>
              <w:rFonts w:ascii="Times New Roman" w:hAnsi="Times New Roman" w:cs="Times New Roman"/>
              <w:sz w:val="24"/>
              <w:szCs w:val="24"/>
            </w:rPr>
            <w:t>6</w:t>
          </w:r>
        </w:p>
        <w:p w:rsidR="00716A07" w:rsidRDefault="00403843">
          <w:pPr>
            <w:pStyle w:val="12"/>
            <w:tabs>
              <w:tab w:val="right" w:leader="dot" w:pos="9345"/>
            </w:tabs>
            <w:spacing w:line="240" w:lineRule="auto"/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</w:pPr>
          <w:hyperlink w:anchor="_Toc126331806" w:tooltip="#_Toc126331806" w:history="1">
            <w:r w:rsidR="000A1AFA">
              <w:rPr>
                <w:rStyle w:val="aff1"/>
                <w:rFonts w:ascii="Times New Roman" w:hAnsi="Times New Roman" w:cs="Times New Roman"/>
                <w:sz w:val="24"/>
                <w:szCs w:val="24"/>
              </w:rPr>
              <w:t>3. Учебно-тематический план</w:t>
            </w:r>
            <w:r w:rsidR="000A1AF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hyperlink>
          <w:r w:rsidR="00625D10">
            <w:rPr>
              <w:rFonts w:ascii="Times New Roman" w:hAnsi="Times New Roman" w:cs="Times New Roman"/>
              <w:sz w:val="24"/>
              <w:szCs w:val="24"/>
            </w:rPr>
            <w:t>6</w:t>
          </w:r>
        </w:p>
        <w:p w:rsidR="00716A07" w:rsidRDefault="00403843">
          <w:pPr>
            <w:pStyle w:val="12"/>
            <w:tabs>
              <w:tab w:val="right" w:leader="dot" w:pos="9345"/>
            </w:tabs>
            <w:spacing w:line="240" w:lineRule="auto"/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</w:pPr>
          <w:hyperlink w:anchor="_Toc126331807" w:tooltip="#_Toc126331807" w:history="1">
            <w:r w:rsidR="000A1AFA">
              <w:rPr>
                <w:rStyle w:val="aff1"/>
                <w:rFonts w:ascii="Times New Roman" w:eastAsia="Times New Roman" w:hAnsi="Times New Roman" w:cs="Times New Roman"/>
                <w:bCs/>
                <w:sz w:val="24"/>
                <w:szCs w:val="24"/>
              </w:rPr>
              <w:t>4. Календарный график</w:t>
            </w:r>
            <w:r w:rsidR="000A1AF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hyperlink>
          <w:r w:rsidR="00625D10">
            <w:rPr>
              <w:rFonts w:ascii="Times New Roman" w:hAnsi="Times New Roman" w:cs="Times New Roman"/>
              <w:sz w:val="24"/>
              <w:szCs w:val="24"/>
            </w:rPr>
            <w:t>7</w:t>
          </w:r>
        </w:p>
        <w:p w:rsidR="00716A07" w:rsidRDefault="00403843">
          <w:pPr>
            <w:pStyle w:val="12"/>
            <w:tabs>
              <w:tab w:val="right" w:leader="dot" w:pos="9345"/>
            </w:tabs>
            <w:spacing w:line="240" w:lineRule="auto"/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</w:pPr>
          <w:hyperlink w:anchor="_Toc126331808" w:tooltip="#_Toc126331808" w:history="1">
            <w:r w:rsidR="000A1AFA">
              <w:rPr>
                <w:rStyle w:val="aff1"/>
                <w:rFonts w:ascii="Times New Roman" w:hAnsi="Times New Roman" w:cs="Times New Roman"/>
                <w:sz w:val="24"/>
                <w:szCs w:val="24"/>
              </w:rPr>
              <w:t>5. Содержание программы</w:t>
            </w:r>
            <w:r w:rsidR="000A1AF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hyperlink>
          <w:r w:rsidR="00625D10">
            <w:rPr>
              <w:rFonts w:ascii="Times New Roman" w:hAnsi="Times New Roman" w:cs="Times New Roman"/>
              <w:sz w:val="24"/>
              <w:szCs w:val="24"/>
            </w:rPr>
            <w:t>8</w:t>
          </w:r>
        </w:p>
        <w:p w:rsidR="00716A07" w:rsidRDefault="00403843">
          <w:pPr>
            <w:pStyle w:val="12"/>
            <w:tabs>
              <w:tab w:val="right" w:leader="dot" w:pos="9345"/>
            </w:tabs>
            <w:spacing w:line="240" w:lineRule="auto"/>
            <w:rPr>
              <w:rFonts w:ascii="Times New Roman" w:eastAsiaTheme="minorEastAsia" w:hAnsi="Times New Roman" w:cs="Times New Roman"/>
              <w:sz w:val="24"/>
              <w:szCs w:val="24"/>
              <w:lang w:eastAsia="ru-RU"/>
            </w:rPr>
          </w:pPr>
          <w:hyperlink w:anchor="_Toc126331809" w:tooltip="#_Toc126331809" w:history="1">
            <w:r w:rsidR="000A1AFA">
              <w:rPr>
                <w:rStyle w:val="aff1"/>
                <w:rFonts w:ascii="Times New Roman" w:hAnsi="Times New Roman" w:cs="Times New Roman"/>
                <w:sz w:val="24"/>
                <w:szCs w:val="24"/>
              </w:rPr>
              <w:t>6. Организационно-педагогические условия реализации программы</w:t>
            </w:r>
            <w:r w:rsidR="000A1AF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hyperlink>
          <w:r w:rsidR="00625D10">
            <w:rPr>
              <w:rFonts w:ascii="Times New Roman" w:hAnsi="Times New Roman" w:cs="Times New Roman"/>
              <w:sz w:val="24"/>
              <w:szCs w:val="24"/>
            </w:rPr>
            <w:t>9</w:t>
          </w:r>
        </w:p>
        <w:p w:rsidR="00716A07" w:rsidRDefault="00403843">
          <w:pPr>
            <w:pStyle w:val="12"/>
            <w:tabs>
              <w:tab w:val="right" w:leader="dot" w:pos="9345"/>
            </w:tabs>
            <w:spacing w:line="240" w:lineRule="auto"/>
            <w:rPr>
              <w:sz w:val="24"/>
              <w:szCs w:val="24"/>
            </w:rPr>
          </w:pPr>
          <w:hyperlink w:anchor="_Toc126331810" w:tooltip="#_Toc126331810" w:history="1">
            <w:r w:rsidR="000A1AFA">
              <w:rPr>
                <w:rStyle w:val="aff1"/>
                <w:rFonts w:ascii="Times New Roman" w:eastAsia="Times New Roman" w:hAnsi="Times New Roman" w:cs="Times New Roman"/>
                <w:sz w:val="24"/>
                <w:szCs w:val="24"/>
              </w:rPr>
              <w:t>7. Оценка качества освоения программы</w:t>
            </w:r>
            <w:r w:rsidR="000A1AF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hyperlink>
          <w:r w:rsidR="000A1AFA">
            <w:rPr>
              <w:b/>
              <w:bCs/>
              <w:sz w:val="24"/>
              <w:szCs w:val="24"/>
            </w:rPr>
            <w:fldChar w:fldCharType="end"/>
          </w:r>
          <w:r w:rsidR="00625D10">
            <w:rPr>
              <w:bCs/>
              <w:sz w:val="24"/>
              <w:szCs w:val="24"/>
            </w:rPr>
            <w:t>.</w:t>
          </w:r>
          <w:r w:rsidR="00625D10">
            <w:rPr>
              <w:rFonts w:ascii="Times New Roman" w:hAnsi="Times New Roman" w:cs="Times New Roman"/>
              <w:bCs/>
              <w:sz w:val="24"/>
              <w:szCs w:val="24"/>
            </w:rPr>
            <w:t>11</w:t>
          </w:r>
        </w:p>
      </w:sdtContent>
    </w:sdt>
    <w:p w:rsidR="00716A07" w:rsidRDefault="00716A07">
      <w:pPr>
        <w:spacing w:line="240" w:lineRule="auto"/>
        <w:rPr>
          <w:rFonts w:ascii="Times New Roman" w:eastAsiaTheme="majorEastAsia" w:hAnsi="Times New Roman" w:cstheme="majorBidi"/>
          <w:b/>
          <w:bCs/>
          <w:szCs w:val="24"/>
          <w:lang w:val="ru-RU"/>
        </w:rPr>
      </w:pPr>
    </w:p>
    <w:p w:rsidR="00716A07" w:rsidRDefault="000A1AFA">
      <w:pPr>
        <w:spacing w:line="240" w:lineRule="auto"/>
        <w:rPr>
          <w:rFonts w:ascii="Times New Roman" w:eastAsiaTheme="majorEastAsia" w:hAnsi="Times New Roman" w:cstheme="majorBidi"/>
          <w:b/>
          <w:bCs/>
          <w:szCs w:val="24"/>
          <w:lang w:val="ru-RU"/>
        </w:rPr>
      </w:pPr>
      <w:r>
        <w:rPr>
          <w:szCs w:val="24"/>
          <w:lang w:val="ru-RU"/>
        </w:rPr>
        <w:br w:type="page" w:clear="all"/>
      </w:r>
    </w:p>
    <w:p w:rsidR="00716A07" w:rsidRDefault="000A1AFA" w:rsidP="004E26CF">
      <w:pPr>
        <w:pStyle w:val="1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ПОЯСНИТЕЛЬНАЯ ЗАПИСКА</w:t>
      </w:r>
    </w:p>
    <w:p w:rsidR="004E26CF" w:rsidRPr="004E26CF" w:rsidRDefault="004E26CF" w:rsidP="004E26CF">
      <w:pPr>
        <w:rPr>
          <w:lang w:val="ru-RU"/>
        </w:rPr>
      </w:pPr>
    </w:p>
    <w:p w:rsidR="00716A07" w:rsidRDefault="000A1AFA" w:rsidP="005A35CE">
      <w:pPr>
        <w:spacing w:after="0" w:line="240" w:lineRule="auto"/>
        <w:ind w:left="0" w:firstLine="709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Настоящая программа повышения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квалификации «</w:t>
      </w:r>
      <w:r w:rsidR="00FB08CD">
        <w:rPr>
          <w:rFonts w:ascii="Times New Roman" w:hAnsi="Times New Roman" w:cs="Times New Roman"/>
          <w:b/>
          <w:szCs w:val="24"/>
          <w:lang w:val="ru-RU"/>
        </w:rPr>
        <w:t>Модератор делового мероприятия. Техники модерации</w:t>
      </w:r>
      <w:r>
        <w:rPr>
          <w:rFonts w:ascii="Times New Roman" w:hAnsi="Times New Roman" w:cs="Times New Roman"/>
          <w:szCs w:val="24"/>
          <w:lang w:val="ru-RU"/>
        </w:rPr>
        <w:t>» (далее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-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программа)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разработана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в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соответствии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с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нормами</w:t>
      </w:r>
      <w:r>
        <w:rPr>
          <w:rFonts w:ascii="Times New Roman" w:hAnsi="Times New Roman" w:cs="Times New Roman"/>
          <w:spacing w:val="-57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Федерального закона от 29.12.2012 г. №273-ФЗ «Об образовании в Российской Федерации»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(Собрание законодательства Российской Федерации, 2013, №19, ст. 2326; 2020, №9, ст. 1139), с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 w:rsidR="00767417">
        <w:rPr>
          <w:rFonts w:ascii="Times New Roman" w:hAnsi="Times New Roman" w:cs="Times New Roman"/>
          <w:szCs w:val="24"/>
          <w:lang w:val="ru-RU"/>
        </w:rPr>
        <w:t>учё</w:t>
      </w:r>
      <w:r>
        <w:rPr>
          <w:rFonts w:ascii="Times New Roman" w:hAnsi="Times New Roman" w:cs="Times New Roman"/>
          <w:szCs w:val="24"/>
          <w:lang w:val="ru-RU"/>
        </w:rPr>
        <w:t>том требований приказа Министерства образования и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науки Российской Федерации</w:t>
      </w:r>
      <w:r>
        <w:rPr>
          <w:rFonts w:ascii="Times New Roman" w:hAnsi="Times New Roman" w:cs="Times New Roman"/>
          <w:spacing w:val="60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от 1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июля 2013 г. №499 «Об утверждении Порядка организации и осуществления образовательной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деятельности по дополнительным профессиональным программам» (зарегистрирован Минюстом</w:t>
      </w:r>
      <w:r>
        <w:rPr>
          <w:rFonts w:ascii="Times New Roman" w:hAnsi="Times New Roman" w:cs="Times New Roman"/>
          <w:spacing w:val="-57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России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20.08.2013 г.,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регистрационный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№29444),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с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изменением,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внесенным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приказом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Министерства образования и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науки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Российской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Федерации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от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15.11.2013 г.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№1244 «О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внесении изменений в Порядок организации и осуществлении образовательной деятельности по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дополнительным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профессиональным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программам,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утвержденный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приказом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Министерства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образования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и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науки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Российской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Федерации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от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0</w:t>
      </w:r>
      <w:r>
        <w:rPr>
          <w:rFonts w:ascii="Times New Roman" w:hAnsi="Times New Roman" w:cs="Times New Roman"/>
          <w:szCs w:val="24"/>
          <w:lang w:val="ru-RU"/>
        </w:rPr>
        <w:t>1.07.2013 г.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№499»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(зарегистрирован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Минюстом</w:t>
      </w:r>
      <w:r>
        <w:rPr>
          <w:rFonts w:ascii="Times New Roman" w:hAnsi="Times New Roman" w:cs="Times New Roman"/>
          <w:spacing w:val="-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России</w:t>
      </w:r>
      <w:r>
        <w:rPr>
          <w:rFonts w:ascii="Times New Roman" w:hAnsi="Times New Roman" w:cs="Times New Roman"/>
          <w:spacing w:val="2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14.01.2014 г.,</w:t>
      </w:r>
      <w:r>
        <w:rPr>
          <w:rFonts w:ascii="Times New Roman" w:hAnsi="Times New Roman" w:cs="Times New Roman"/>
          <w:spacing w:val="-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регистрационный</w:t>
      </w:r>
      <w:r>
        <w:rPr>
          <w:rFonts w:ascii="Times New Roman" w:hAnsi="Times New Roman" w:cs="Times New Roman"/>
          <w:spacing w:val="3"/>
          <w:szCs w:val="24"/>
          <w:lang w:val="ru-RU"/>
        </w:rPr>
        <w:t xml:space="preserve"> </w:t>
      </w:r>
      <w:r w:rsidR="00767417">
        <w:rPr>
          <w:rFonts w:ascii="Times New Roman" w:hAnsi="Times New Roman" w:cs="Times New Roman"/>
          <w:szCs w:val="24"/>
          <w:lang w:val="ru-RU"/>
        </w:rPr>
        <w:t>№31014),</w:t>
      </w:r>
      <w:r w:rsidR="00776CF0">
        <w:rPr>
          <w:rFonts w:ascii="Times New Roman" w:hAnsi="Times New Roman" w:cs="Times New Roman"/>
          <w:szCs w:val="24"/>
          <w:lang w:val="ru-RU"/>
        </w:rPr>
        <w:t xml:space="preserve"> с учётом требований</w:t>
      </w:r>
      <w:r w:rsidR="00767417">
        <w:rPr>
          <w:rFonts w:ascii="Times New Roman" w:hAnsi="Times New Roman" w:cs="Times New Roman"/>
          <w:szCs w:val="24"/>
          <w:lang w:val="ru-RU"/>
        </w:rPr>
        <w:t xml:space="preserve"> </w:t>
      </w:r>
      <w:r w:rsidR="00776CF0">
        <w:rPr>
          <w:rFonts w:ascii="Times New Roman" w:hAnsi="Times New Roman" w:cs="Times New Roman"/>
          <w:szCs w:val="24"/>
          <w:lang w:val="ru-RU"/>
        </w:rPr>
        <w:t>п</w:t>
      </w:r>
      <w:r w:rsidR="00776CF0" w:rsidRPr="00776CF0">
        <w:rPr>
          <w:rFonts w:ascii="Times New Roman" w:hAnsi="Times New Roman" w:cs="Times New Roman"/>
          <w:szCs w:val="24"/>
          <w:lang w:val="ru-RU"/>
        </w:rPr>
        <w:t>риказ</w:t>
      </w:r>
      <w:r w:rsidR="00776CF0">
        <w:rPr>
          <w:rFonts w:ascii="Times New Roman" w:hAnsi="Times New Roman" w:cs="Times New Roman"/>
          <w:szCs w:val="24"/>
          <w:lang w:val="ru-RU"/>
        </w:rPr>
        <w:t>а Министерства высшего образования и науки Российской Федерации от 12.08.2020 №</w:t>
      </w:r>
      <w:r w:rsidR="00776CF0" w:rsidRPr="00776CF0">
        <w:rPr>
          <w:rFonts w:ascii="Times New Roman" w:hAnsi="Times New Roman" w:cs="Times New Roman"/>
          <w:szCs w:val="24"/>
          <w:lang w:val="ru-RU"/>
        </w:rPr>
        <w:t xml:space="preserve"> 970  ред. от 27.02.2023  "Об утверждении федерального государственного образовательного стандарта высшего образования - бакалавриат по направлению подготовки 38.03.02 Менеджмент"  </w:t>
      </w:r>
      <w:r w:rsidR="00776CF0">
        <w:rPr>
          <w:rFonts w:ascii="Times New Roman" w:hAnsi="Times New Roman" w:cs="Times New Roman"/>
          <w:szCs w:val="24"/>
          <w:lang w:val="ru-RU"/>
        </w:rPr>
        <w:t>(зарегистрирован Минюстом</w:t>
      </w:r>
      <w:r w:rsidR="00776CF0" w:rsidRPr="00776CF0">
        <w:rPr>
          <w:rFonts w:ascii="Times New Roman" w:hAnsi="Times New Roman" w:cs="Times New Roman"/>
          <w:szCs w:val="24"/>
          <w:lang w:val="ru-RU"/>
        </w:rPr>
        <w:t xml:space="preserve"> России </w:t>
      </w:r>
      <w:r w:rsidR="00776CF0">
        <w:rPr>
          <w:rFonts w:ascii="Times New Roman" w:hAnsi="Times New Roman" w:cs="Times New Roman"/>
          <w:szCs w:val="24"/>
          <w:lang w:val="ru-RU"/>
        </w:rPr>
        <w:t>25.08.2020, регистрационный №</w:t>
      </w:r>
      <w:r w:rsidR="00776CF0" w:rsidRPr="00776CF0">
        <w:rPr>
          <w:rFonts w:ascii="Times New Roman" w:hAnsi="Times New Roman" w:cs="Times New Roman"/>
          <w:szCs w:val="24"/>
          <w:lang w:val="ru-RU"/>
        </w:rPr>
        <w:t xml:space="preserve"> 59449</w:t>
      </w:r>
      <w:r w:rsidR="00776CF0">
        <w:rPr>
          <w:rFonts w:ascii="Times New Roman" w:hAnsi="Times New Roman" w:cs="Times New Roman"/>
          <w:szCs w:val="24"/>
          <w:lang w:val="ru-RU"/>
        </w:rPr>
        <w:t>)</w:t>
      </w:r>
      <w:r>
        <w:rPr>
          <w:rFonts w:ascii="Times New Roman" w:hAnsi="Times New Roman" w:cs="Times New Roman"/>
          <w:szCs w:val="24"/>
          <w:lang w:val="ru-RU"/>
        </w:rPr>
        <w:t>.</w:t>
      </w:r>
    </w:p>
    <w:p w:rsidR="00716A07" w:rsidRDefault="000A1AFA">
      <w:pPr>
        <w:pStyle w:val="af5"/>
        <w:ind w:firstLine="720"/>
        <w:jc w:val="both"/>
      </w:pPr>
      <w:r>
        <w:t>Актуальность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заключается в</w:t>
      </w:r>
      <w:r>
        <w:rPr>
          <w:spacing w:val="1"/>
        </w:rPr>
        <w:t xml:space="preserve"> </w:t>
      </w:r>
      <w:r>
        <w:t>приобретении</w:t>
      </w:r>
      <w:r>
        <w:rPr>
          <w:spacing w:val="1"/>
        </w:rPr>
        <w:t xml:space="preserve"> </w:t>
      </w:r>
      <w:r>
        <w:t>знаний,</w:t>
      </w:r>
      <w:r w:rsidR="00F73980">
        <w:t xml:space="preserve"> и формированием умения</w:t>
      </w:r>
      <w:r w:rsidR="00496E9F">
        <w:t xml:space="preserve"> и навыков,</w:t>
      </w:r>
      <w:r w:rsidR="00496E9F"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 w:rsidR="00496E9F">
        <w:t xml:space="preserve"> организацией деловых мероприятий </w:t>
      </w:r>
      <w:r w:rsidR="00F73980">
        <w:t>(круглых столов, конференций и форумов), а также управлением различными видами дискуссий в деловом пространстве.</w:t>
      </w:r>
      <w:r w:rsidR="00496E9F">
        <w:t xml:space="preserve"> </w:t>
      </w:r>
      <w:r>
        <w:rPr>
          <w:spacing w:val="1"/>
        </w:rPr>
        <w:t xml:space="preserve"> </w:t>
      </w:r>
    </w:p>
    <w:p w:rsidR="00716A07" w:rsidRDefault="000A1AFA">
      <w:pPr>
        <w:pStyle w:val="af5"/>
        <w:ind w:firstLine="720"/>
        <w:jc w:val="both"/>
        <w:rPr>
          <w:b/>
          <w:bCs/>
          <w:iCs/>
        </w:rPr>
      </w:pPr>
      <w:r>
        <w:t>Программа</w:t>
      </w:r>
      <w:r>
        <w:rPr>
          <w:spacing w:val="1"/>
        </w:rPr>
        <w:t xml:space="preserve"> </w:t>
      </w:r>
      <w:r>
        <w:t>предназначена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подготовки</w:t>
      </w:r>
      <w:r>
        <w:rPr>
          <w:spacing w:val="-67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 w:rsidR="00F73980">
        <w:rPr>
          <w:bCs/>
          <w:iCs/>
        </w:rPr>
        <w:t xml:space="preserve"> государственного и муниципального управления, а также социальной сферы</w:t>
      </w:r>
      <w:r>
        <w:rPr>
          <w:bCs/>
          <w:iCs/>
        </w:rPr>
        <w:t>.</w:t>
      </w:r>
      <w:r>
        <w:rPr>
          <w:b/>
          <w:bCs/>
          <w:iCs/>
        </w:rPr>
        <w:t xml:space="preserve"> </w:t>
      </w:r>
    </w:p>
    <w:p w:rsidR="00716A07" w:rsidRDefault="00716A07">
      <w:pPr>
        <w:pStyle w:val="ConsPlusNormal"/>
        <w:jc w:val="center"/>
        <w:rPr>
          <w:rFonts w:ascii="Times New Roman" w:hAnsi="Times New Roman" w:cs="Times New Roman"/>
          <w:b/>
          <w:bCs/>
        </w:rPr>
      </w:pPr>
    </w:p>
    <w:p w:rsidR="00716A07" w:rsidRDefault="000A1AFA" w:rsidP="005A35CE">
      <w:pPr>
        <w:pStyle w:val="ConsPlusNormal"/>
        <w:numPr>
          <w:ilvl w:val="1"/>
          <w:numId w:val="18"/>
        </w:num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Цель реализации программы</w:t>
      </w:r>
    </w:p>
    <w:p w:rsidR="00F73980" w:rsidRDefault="00F73980" w:rsidP="00F73980">
      <w:pPr>
        <w:pStyle w:val="ConsPlusNormal"/>
        <w:ind w:left="420"/>
        <w:rPr>
          <w:rFonts w:ascii="Times New Roman" w:hAnsi="Times New Roman" w:cs="Times New Roman"/>
          <w:bCs/>
        </w:rPr>
      </w:pPr>
    </w:p>
    <w:p w:rsidR="00F73980" w:rsidRPr="00F73980" w:rsidRDefault="00F73980" w:rsidP="00F73980">
      <w:pPr>
        <w:pStyle w:val="ConsPlusNormal"/>
        <w:ind w:left="4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</w:t>
      </w:r>
      <w:r w:rsidR="00627FFB">
        <w:rPr>
          <w:rFonts w:ascii="Times New Roman" w:hAnsi="Times New Roman" w:cs="Times New Roman"/>
          <w:bCs/>
        </w:rPr>
        <w:t xml:space="preserve"> </w:t>
      </w:r>
      <w:r w:rsidRPr="00627FFB">
        <w:rPr>
          <w:rFonts w:ascii="Times New Roman" w:hAnsi="Times New Roman" w:cs="Times New Roman"/>
          <w:bCs/>
          <w:i/>
        </w:rPr>
        <w:t>Цель реализации программы</w:t>
      </w:r>
      <w:r>
        <w:rPr>
          <w:rFonts w:ascii="Times New Roman" w:hAnsi="Times New Roman" w:cs="Times New Roman"/>
          <w:bCs/>
        </w:rPr>
        <w:t xml:space="preserve"> - </w:t>
      </w:r>
      <w:r w:rsidRPr="00F73980">
        <w:rPr>
          <w:rFonts w:ascii="Times New Roman" w:hAnsi="Times New Roman" w:cs="Times New Roman"/>
          <w:bCs/>
        </w:rPr>
        <w:t>совершенствование (формирование) компетенций</w:t>
      </w:r>
    </w:p>
    <w:p w:rsidR="005A35CE" w:rsidRDefault="00F73980" w:rsidP="00627FFB">
      <w:pPr>
        <w:pStyle w:val="ConsPlusNormal"/>
        <w:ind w:left="420"/>
        <w:rPr>
          <w:rFonts w:ascii="Times New Roman" w:hAnsi="Times New Roman" w:cs="Times New Roman"/>
          <w:bCs/>
        </w:rPr>
      </w:pPr>
      <w:r w:rsidRPr="00F73980">
        <w:rPr>
          <w:rFonts w:ascii="Times New Roman" w:hAnsi="Times New Roman" w:cs="Times New Roman"/>
          <w:bCs/>
        </w:rPr>
        <w:t>слушателей, ознакомление с инструментами</w:t>
      </w:r>
      <w:r>
        <w:rPr>
          <w:rFonts w:ascii="Times New Roman" w:hAnsi="Times New Roman" w:cs="Times New Roman"/>
          <w:bCs/>
        </w:rPr>
        <w:t xml:space="preserve"> организации деловых мероприятий</w:t>
      </w:r>
      <w:r w:rsidR="00627FFB">
        <w:rPr>
          <w:rFonts w:ascii="Times New Roman" w:hAnsi="Times New Roman" w:cs="Times New Roman"/>
          <w:bCs/>
        </w:rPr>
        <w:t xml:space="preserve">, модерации </w:t>
      </w:r>
      <w:r w:rsidR="00627FFB" w:rsidRPr="00627FFB">
        <w:rPr>
          <w:rFonts w:ascii="Times New Roman" w:hAnsi="Times New Roman" w:cs="Times New Roman"/>
          <w:bCs/>
        </w:rPr>
        <w:t xml:space="preserve">различными видами </w:t>
      </w:r>
      <w:r w:rsidR="00627FFB">
        <w:rPr>
          <w:rFonts w:ascii="Times New Roman" w:hAnsi="Times New Roman" w:cs="Times New Roman"/>
          <w:bCs/>
        </w:rPr>
        <w:t>дискуссий в деловом пространстве.</w:t>
      </w:r>
    </w:p>
    <w:p w:rsidR="005A35CE" w:rsidRPr="005A35CE" w:rsidRDefault="005A35CE" w:rsidP="005A35CE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  <w:r w:rsidRPr="005A35CE">
        <w:rPr>
          <w:b w:val="0"/>
          <w:bCs/>
          <w:i/>
          <w:iCs/>
          <w:sz w:val="24"/>
          <w:szCs w:val="24"/>
        </w:rPr>
        <w:t>Задачи программы</w:t>
      </w:r>
      <w:r w:rsidRPr="005A35CE">
        <w:rPr>
          <w:b w:val="0"/>
          <w:bCs/>
          <w:iCs/>
          <w:sz w:val="24"/>
          <w:szCs w:val="24"/>
        </w:rPr>
        <w:t xml:space="preserve"> - заключаются в том, чтобы сформировать у </w:t>
      </w:r>
      <w:r w:rsidR="0048762C">
        <w:rPr>
          <w:b w:val="0"/>
          <w:bCs/>
          <w:iCs/>
          <w:sz w:val="24"/>
          <w:szCs w:val="24"/>
        </w:rPr>
        <w:t>слушателей (</w:t>
      </w:r>
      <w:r w:rsidRPr="005A35CE">
        <w:rPr>
          <w:b w:val="0"/>
          <w:bCs/>
          <w:iCs/>
          <w:sz w:val="24"/>
          <w:szCs w:val="24"/>
        </w:rPr>
        <w:t>обучающихся</w:t>
      </w:r>
      <w:r w:rsidR="0048762C">
        <w:rPr>
          <w:b w:val="0"/>
          <w:bCs/>
          <w:iCs/>
          <w:sz w:val="24"/>
          <w:szCs w:val="24"/>
        </w:rPr>
        <w:t>)</w:t>
      </w:r>
      <w:r>
        <w:rPr>
          <w:b w:val="0"/>
          <w:bCs/>
          <w:iCs/>
          <w:sz w:val="24"/>
          <w:szCs w:val="24"/>
        </w:rPr>
        <w:t xml:space="preserve"> </w:t>
      </w:r>
      <w:r w:rsidRPr="005A35CE">
        <w:rPr>
          <w:b w:val="0"/>
          <w:bCs/>
          <w:iCs/>
          <w:sz w:val="24"/>
          <w:szCs w:val="24"/>
        </w:rPr>
        <w:t>необходимые теоретические знания и практические навыки для правильного и</w:t>
      </w:r>
      <w:r>
        <w:rPr>
          <w:b w:val="0"/>
          <w:bCs/>
          <w:iCs/>
          <w:sz w:val="24"/>
          <w:szCs w:val="24"/>
        </w:rPr>
        <w:t xml:space="preserve"> </w:t>
      </w:r>
      <w:r w:rsidRPr="005A35CE">
        <w:rPr>
          <w:b w:val="0"/>
          <w:bCs/>
          <w:iCs/>
          <w:sz w:val="24"/>
          <w:szCs w:val="24"/>
        </w:rPr>
        <w:t>своевременного выполнения должностных обязанностей и функций.</w:t>
      </w:r>
    </w:p>
    <w:p w:rsidR="005A35CE" w:rsidRPr="005A35CE" w:rsidRDefault="005A35CE" w:rsidP="005A35CE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  <w:r w:rsidRPr="005A35CE">
        <w:rPr>
          <w:b w:val="0"/>
          <w:bCs/>
          <w:i/>
          <w:iCs/>
          <w:sz w:val="24"/>
          <w:szCs w:val="24"/>
        </w:rPr>
        <w:t>Программа представляет</w:t>
      </w:r>
      <w:r w:rsidRPr="005A35CE">
        <w:rPr>
          <w:b w:val="0"/>
          <w:bCs/>
          <w:iCs/>
          <w:sz w:val="24"/>
          <w:szCs w:val="24"/>
        </w:rPr>
        <w:t xml:space="preserve"> собой комплекс основных характеристик образования</w:t>
      </w:r>
      <w:r>
        <w:rPr>
          <w:b w:val="0"/>
          <w:bCs/>
          <w:iCs/>
          <w:sz w:val="24"/>
          <w:szCs w:val="24"/>
        </w:rPr>
        <w:t xml:space="preserve"> </w:t>
      </w:r>
      <w:r w:rsidRPr="005A35CE">
        <w:rPr>
          <w:b w:val="0"/>
          <w:bCs/>
          <w:iCs/>
          <w:sz w:val="24"/>
          <w:szCs w:val="24"/>
        </w:rPr>
        <w:t>(объем, содержание, планируемые результаты) и организационно-педагогических</w:t>
      </w:r>
      <w:r>
        <w:rPr>
          <w:b w:val="0"/>
          <w:bCs/>
          <w:iCs/>
          <w:sz w:val="24"/>
          <w:szCs w:val="24"/>
        </w:rPr>
        <w:t xml:space="preserve"> </w:t>
      </w:r>
      <w:r w:rsidRPr="005A35CE">
        <w:rPr>
          <w:b w:val="0"/>
          <w:bCs/>
          <w:iCs/>
          <w:sz w:val="24"/>
          <w:szCs w:val="24"/>
        </w:rPr>
        <w:t>условий, который представлен в виде учебного плана, календарного учебного графика,</w:t>
      </w:r>
      <w:r>
        <w:rPr>
          <w:b w:val="0"/>
          <w:bCs/>
          <w:iCs/>
          <w:sz w:val="24"/>
          <w:szCs w:val="24"/>
        </w:rPr>
        <w:t xml:space="preserve"> </w:t>
      </w:r>
      <w:r w:rsidRPr="005A35CE">
        <w:rPr>
          <w:b w:val="0"/>
          <w:bCs/>
          <w:iCs/>
          <w:sz w:val="24"/>
          <w:szCs w:val="24"/>
        </w:rPr>
        <w:t>рабочих программ учебных предметов, курсов, дисциплин (модулей), иных</w:t>
      </w:r>
      <w:r>
        <w:rPr>
          <w:b w:val="0"/>
          <w:bCs/>
          <w:iCs/>
          <w:sz w:val="24"/>
          <w:szCs w:val="24"/>
        </w:rPr>
        <w:t xml:space="preserve"> </w:t>
      </w:r>
      <w:r w:rsidRPr="005A35CE">
        <w:rPr>
          <w:b w:val="0"/>
          <w:bCs/>
          <w:iCs/>
          <w:sz w:val="24"/>
          <w:szCs w:val="24"/>
        </w:rPr>
        <w:t>компонентов, оценочных и методически</w:t>
      </w:r>
      <w:r w:rsidR="00627FFB">
        <w:rPr>
          <w:b w:val="0"/>
          <w:bCs/>
          <w:iCs/>
          <w:sz w:val="24"/>
          <w:szCs w:val="24"/>
        </w:rPr>
        <w:t>х материалов, и форм аттестации.</w:t>
      </w:r>
    </w:p>
    <w:p w:rsidR="005A35CE" w:rsidRPr="005A35CE" w:rsidRDefault="005A35CE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  <w:r w:rsidRPr="005A35CE">
        <w:rPr>
          <w:b w:val="0"/>
          <w:bCs/>
          <w:i/>
          <w:iCs/>
          <w:sz w:val="24"/>
          <w:szCs w:val="24"/>
        </w:rPr>
        <w:t>Объём освоения программы</w:t>
      </w:r>
      <w:r w:rsidR="00627FFB">
        <w:rPr>
          <w:b w:val="0"/>
          <w:bCs/>
          <w:iCs/>
          <w:sz w:val="24"/>
          <w:szCs w:val="24"/>
        </w:rPr>
        <w:t xml:space="preserve"> составляет 16 учебных часов</w:t>
      </w:r>
      <w:r w:rsidR="005D28AE">
        <w:rPr>
          <w:b w:val="0"/>
          <w:bCs/>
          <w:iCs/>
          <w:sz w:val="24"/>
          <w:szCs w:val="24"/>
        </w:rPr>
        <w:t xml:space="preserve">, включая в себя </w:t>
      </w:r>
      <w:r w:rsidRPr="005A35CE">
        <w:rPr>
          <w:b w:val="0"/>
          <w:bCs/>
          <w:iCs/>
          <w:sz w:val="24"/>
          <w:szCs w:val="24"/>
        </w:rPr>
        <w:t>итоговую аттестацию.</w:t>
      </w:r>
    </w:p>
    <w:p w:rsidR="005A35CE" w:rsidRDefault="005A35CE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  <w:r w:rsidRPr="005A35CE">
        <w:rPr>
          <w:b w:val="0"/>
          <w:bCs/>
          <w:i/>
          <w:iCs/>
          <w:sz w:val="24"/>
          <w:szCs w:val="24"/>
        </w:rPr>
        <w:t>Содержание программы</w:t>
      </w:r>
      <w:r w:rsidRPr="005A35CE">
        <w:rPr>
          <w:b w:val="0"/>
          <w:bCs/>
          <w:iCs/>
          <w:sz w:val="24"/>
          <w:szCs w:val="24"/>
        </w:rPr>
        <w:t xml:space="preserve"> повышения ква</w:t>
      </w:r>
      <w:r w:rsidR="005D28AE">
        <w:rPr>
          <w:b w:val="0"/>
          <w:bCs/>
          <w:iCs/>
          <w:sz w:val="24"/>
          <w:szCs w:val="24"/>
        </w:rPr>
        <w:t>лификации «</w:t>
      </w:r>
      <w:r w:rsidR="00681200" w:rsidRPr="00681200">
        <w:rPr>
          <w:b w:val="0"/>
          <w:bCs/>
          <w:iCs/>
          <w:sz w:val="24"/>
          <w:szCs w:val="24"/>
        </w:rPr>
        <w:t>Модератор делового мероприятия. Техники модерации</w:t>
      </w:r>
      <w:r w:rsidRPr="005A35CE">
        <w:rPr>
          <w:b w:val="0"/>
          <w:bCs/>
          <w:iCs/>
          <w:sz w:val="24"/>
          <w:szCs w:val="24"/>
        </w:rPr>
        <w:t>» определяется программой, направлен</w:t>
      </w:r>
      <w:r w:rsidR="0048762C">
        <w:rPr>
          <w:b w:val="0"/>
          <w:bCs/>
          <w:iCs/>
          <w:sz w:val="24"/>
          <w:szCs w:val="24"/>
        </w:rPr>
        <w:t>н</w:t>
      </w:r>
      <w:r w:rsidRPr="005A35CE">
        <w:rPr>
          <w:b w:val="0"/>
          <w:bCs/>
          <w:iCs/>
          <w:sz w:val="24"/>
          <w:szCs w:val="24"/>
        </w:rPr>
        <w:t>о</w:t>
      </w:r>
      <w:r w:rsidR="0048762C">
        <w:rPr>
          <w:b w:val="0"/>
          <w:bCs/>
          <w:iCs/>
          <w:sz w:val="24"/>
          <w:szCs w:val="24"/>
        </w:rPr>
        <w:t>й</w:t>
      </w:r>
      <w:r w:rsidRPr="005A35CE">
        <w:rPr>
          <w:b w:val="0"/>
          <w:bCs/>
          <w:iCs/>
          <w:sz w:val="24"/>
          <w:szCs w:val="24"/>
        </w:rPr>
        <w:t xml:space="preserve"> на достижение целей программы и</w:t>
      </w:r>
      <w:r>
        <w:rPr>
          <w:b w:val="0"/>
          <w:bCs/>
          <w:iCs/>
          <w:sz w:val="24"/>
          <w:szCs w:val="24"/>
        </w:rPr>
        <w:t xml:space="preserve"> </w:t>
      </w:r>
      <w:r w:rsidR="0048762C">
        <w:rPr>
          <w:b w:val="0"/>
          <w:bCs/>
          <w:iCs/>
          <w:sz w:val="24"/>
          <w:szCs w:val="24"/>
        </w:rPr>
        <w:t>планируемых результатов её</w:t>
      </w:r>
      <w:r w:rsidRPr="005A35CE">
        <w:rPr>
          <w:b w:val="0"/>
          <w:bCs/>
          <w:iCs/>
          <w:sz w:val="24"/>
          <w:szCs w:val="24"/>
        </w:rPr>
        <w:t xml:space="preserve"> освоения. Содержание программы учитывает</w:t>
      </w:r>
      <w:r>
        <w:rPr>
          <w:b w:val="0"/>
          <w:bCs/>
          <w:iCs/>
          <w:sz w:val="24"/>
          <w:szCs w:val="24"/>
        </w:rPr>
        <w:t xml:space="preserve"> </w:t>
      </w:r>
      <w:r w:rsidRPr="005A35CE">
        <w:rPr>
          <w:b w:val="0"/>
          <w:bCs/>
          <w:iCs/>
          <w:sz w:val="24"/>
          <w:szCs w:val="24"/>
        </w:rPr>
        <w:t>профессиональные стандарты, квалификационные требования, указанные в</w:t>
      </w:r>
      <w:r>
        <w:rPr>
          <w:b w:val="0"/>
          <w:bCs/>
          <w:iCs/>
          <w:sz w:val="24"/>
          <w:szCs w:val="24"/>
        </w:rPr>
        <w:t xml:space="preserve"> </w:t>
      </w:r>
      <w:r w:rsidRPr="005A35CE">
        <w:rPr>
          <w:b w:val="0"/>
          <w:bCs/>
          <w:iCs/>
          <w:sz w:val="24"/>
          <w:szCs w:val="24"/>
        </w:rPr>
        <w:t>квалификационных справочниках по соответствующим должностям, профессиям и</w:t>
      </w:r>
      <w:r>
        <w:rPr>
          <w:b w:val="0"/>
          <w:bCs/>
          <w:iCs/>
          <w:sz w:val="24"/>
          <w:szCs w:val="24"/>
        </w:rPr>
        <w:t xml:space="preserve"> </w:t>
      </w:r>
      <w:r w:rsidRPr="005A35CE">
        <w:rPr>
          <w:b w:val="0"/>
          <w:bCs/>
          <w:iCs/>
          <w:sz w:val="24"/>
          <w:szCs w:val="24"/>
        </w:rPr>
        <w:t>специальностям, или квалификационные требования к профессиональным знаниям и</w:t>
      </w:r>
      <w:r w:rsidR="002920DD">
        <w:rPr>
          <w:b w:val="0"/>
          <w:bCs/>
          <w:iCs/>
          <w:sz w:val="24"/>
          <w:szCs w:val="24"/>
        </w:rPr>
        <w:t xml:space="preserve"> </w:t>
      </w:r>
      <w:r w:rsidRPr="005A35CE">
        <w:rPr>
          <w:b w:val="0"/>
          <w:bCs/>
          <w:iCs/>
          <w:sz w:val="24"/>
          <w:szCs w:val="24"/>
        </w:rPr>
        <w:t>навыкам, необходимым для исполнения должностных обязанностей, которые</w:t>
      </w:r>
      <w:r w:rsidR="002920DD">
        <w:rPr>
          <w:b w:val="0"/>
          <w:bCs/>
          <w:iCs/>
          <w:sz w:val="24"/>
          <w:szCs w:val="24"/>
        </w:rPr>
        <w:t xml:space="preserve"> </w:t>
      </w:r>
      <w:r w:rsidRPr="005A35CE">
        <w:rPr>
          <w:b w:val="0"/>
          <w:bCs/>
          <w:iCs/>
          <w:sz w:val="24"/>
          <w:szCs w:val="24"/>
        </w:rPr>
        <w:t>устанавливаются в соответствии с федеральными законами и иными нормативными</w:t>
      </w:r>
      <w:r w:rsidR="002920DD">
        <w:rPr>
          <w:b w:val="0"/>
          <w:bCs/>
          <w:iCs/>
          <w:sz w:val="24"/>
          <w:szCs w:val="24"/>
        </w:rPr>
        <w:t xml:space="preserve"> </w:t>
      </w:r>
      <w:r w:rsidRPr="005A35CE">
        <w:rPr>
          <w:b w:val="0"/>
          <w:bCs/>
          <w:iCs/>
          <w:sz w:val="24"/>
          <w:szCs w:val="24"/>
        </w:rPr>
        <w:t>правовыми актами Российской Федерации.</w:t>
      </w:r>
    </w:p>
    <w:p w:rsidR="002920DD" w:rsidRPr="002920DD" w:rsidRDefault="002920DD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  <w:r w:rsidRPr="002920DD">
        <w:rPr>
          <w:b w:val="0"/>
          <w:bCs/>
          <w:iCs/>
          <w:sz w:val="24"/>
          <w:szCs w:val="24"/>
        </w:rPr>
        <w:t>Реализация программы повышения квалификации направлена на</w:t>
      </w:r>
      <w:r>
        <w:rPr>
          <w:b w:val="0"/>
          <w:bCs/>
          <w:iCs/>
          <w:sz w:val="24"/>
          <w:szCs w:val="24"/>
        </w:rPr>
        <w:t xml:space="preserve"> </w:t>
      </w:r>
      <w:r w:rsidRPr="002920DD">
        <w:rPr>
          <w:b w:val="0"/>
          <w:bCs/>
          <w:iCs/>
          <w:sz w:val="24"/>
          <w:szCs w:val="24"/>
        </w:rPr>
        <w:lastRenderedPageBreak/>
        <w:t>совершенствование и (или) получение новой компетенции (трудовой функции),</w:t>
      </w:r>
      <w:r>
        <w:rPr>
          <w:b w:val="0"/>
          <w:bCs/>
          <w:iCs/>
          <w:sz w:val="24"/>
          <w:szCs w:val="24"/>
        </w:rPr>
        <w:t xml:space="preserve"> </w:t>
      </w:r>
      <w:r w:rsidRPr="002920DD">
        <w:rPr>
          <w:b w:val="0"/>
          <w:bCs/>
          <w:iCs/>
          <w:sz w:val="24"/>
          <w:szCs w:val="24"/>
        </w:rPr>
        <w:t>необходимой для профессиональной деятельности, и (или) повышение</w:t>
      </w:r>
      <w:r>
        <w:rPr>
          <w:b w:val="0"/>
          <w:bCs/>
          <w:iCs/>
          <w:sz w:val="24"/>
          <w:szCs w:val="24"/>
        </w:rPr>
        <w:t xml:space="preserve"> </w:t>
      </w:r>
      <w:r w:rsidRPr="002920DD">
        <w:rPr>
          <w:b w:val="0"/>
          <w:bCs/>
          <w:iCs/>
          <w:sz w:val="24"/>
          <w:szCs w:val="24"/>
        </w:rPr>
        <w:t>профессионального уровня в рамках имеющейся квалификации.</w:t>
      </w:r>
    </w:p>
    <w:p w:rsidR="002920DD" w:rsidRPr="002920DD" w:rsidRDefault="002920DD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  <w:r w:rsidRPr="002920DD">
        <w:rPr>
          <w:b w:val="0"/>
          <w:bCs/>
          <w:iCs/>
          <w:sz w:val="24"/>
          <w:szCs w:val="24"/>
        </w:rPr>
        <w:t>В структуре программы повышения квалификации представлено описание</w:t>
      </w:r>
      <w:r>
        <w:rPr>
          <w:b w:val="0"/>
          <w:bCs/>
          <w:iCs/>
          <w:sz w:val="24"/>
          <w:szCs w:val="24"/>
        </w:rPr>
        <w:t xml:space="preserve"> </w:t>
      </w:r>
      <w:r w:rsidRPr="002920DD">
        <w:rPr>
          <w:b w:val="0"/>
          <w:bCs/>
          <w:iCs/>
          <w:sz w:val="24"/>
          <w:szCs w:val="24"/>
        </w:rPr>
        <w:t>перечня профессиональных компетенций в рамках имеющейся квалификации,</w:t>
      </w:r>
      <w:r>
        <w:rPr>
          <w:b w:val="0"/>
          <w:bCs/>
          <w:iCs/>
          <w:sz w:val="24"/>
          <w:szCs w:val="24"/>
        </w:rPr>
        <w:t xml:space="preserve"> </w:t>
      </w:r>
      <w:r w:rsidRPr="002920DD">
        <w:rPr>
          <w:b w:val="0"/>
          <w:bCs/>
          <w:iCs/>
          <w:sz w:val="24"/>
          <w:szCs w:val="24"/>
        </w:rPr>
        <w:t>качественное изменение которых осуществляется в результате обучения.</w:t>
      </w:r>
    </w:p>
    <w:p w:rsidR="00681200" w:rsidRDefault="002920DD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  <w:r w:rsidRPr="002920DD">
        <w:rPr>
          <w:b w:val="0"/>
          <w:bCs/>
          <w:iCs/>
          <w:sz w:val="24"/>
          <w:szCs w:val="24"/>
        </w:rPr>
        <w:t>Структура программы включает цель, планируемые результаты обучения,</w:t>
      </w:r>
      <w:r>
        <w:rPr>
          <w:b w:val="0"/>
          <w:bCs/>
          <w:iCs/>
          <w:sz w:val="24"/>
          <w:szCs w:val="24"/>
        </w:rPr>
        <w:t xml:space="preserve"> </w:t>
      </w:r>
      <w:r w:rsidRPr="002920DD">
        <w:rPr>
          <w:b w:val="0"/>
          <w:bCs/>
          <w:iCs/>
          <w:sz w:val="24"/>
          <w:szCs w:val="24"/>
        </w:rPr>
        <w:t xml:space="preserve"> учебный план, календарный учебный график, рабочие программы учебных предметов,</w:t>
      </w:r>
      <w:r>
        <w:rPr>
          <w:b w:val="0"/>
          <w:bCs/>
          <w:iCs/>
          <w:sz w:val="24"/>
          <w:szCs w:val="24"/>
        </w:rPr>
        <w:t xml:space="preserve"> </w:t>
      </w:r>
      <w:r w:rsidRPr="002920DD">
        <w:rPr>
          <w:b w:val="0"/>
          <w:bCs/>
          <w:iCs/>
          <w:sz w:val="24"/>
          <w:szCs w:val="24"/>
        </w:rPr>
        <w:t>курсов, дисциплин (модулей), организационно-педагогические условия, формы</w:t>
      </w:r>
      <w:r>
        <w:rPr>
          <w:b w:val="0"/>
          <w:bCs/>
          <w:iCs/>
          <w:sz w:val="24"/>
          <w:szCs w:val="24"/>
        </w:rPr>
        <w:t xml:space="preserve"> </w:t>
      </w:r>
      <w:r w:rsidRPr="002920DD">
        <w:rPr>
          <w:b w:val="0"/>
          <w:bCs/>
          <w:iCs/>
          <w:sz w:val="24"/>
          <w:szCs w:val="24"/>
        </w:rPr>
        <w:t xml:space="preserve">аттестации, оценочные материалы. </w:t>
      </w:r>
    </w:p>
    <w:p w:rsidR="002920DD" w:rsidRPr="002920DD" w:rsidRDefault="002920DD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  <w:r w:rsidRPr="002920DD">
        <w:rPr>
          <w:b w:val="0"/>
          <w:bCs/>
          <w:iCs/>
          <w:sz w:val="24"/>
          <w:szCs w:val="24"/>
        </w:rPr>
        <w:t>Учебный план определяет перечень, трудоемкость,</w:t>
      </w:r>
      <w:r>
        <w:rPr>
          <w:b w:val="0"/>
          <w:bCs/>
          <w:iCs/>
          <w:sz w:val="24"/>
          <w:szCs w:val="24"/>
        </w:rPr>
        <w:t xml:space="preserve"> </w:t>
      </w:r>
      <w:r w:rsidRPr="002920DD">
        <w:rPr>
          <w:b w:val="0"/>
          <w:bCs/>
          <w:iCs/>
          <w:sz w:val="24"/>
          <w:szCs w:val="24"/>
        </w:rPr>
        <w:t>последовательность и распределение учебных предметов, курсов, дисциплин (модулей),</w:t>
      </w:r>
      <w:r>
        <w:rPr>
          <w:b w:val="0"/>
          <w:bCs/>
          <w:iCs/>
          <w:sz w:val="24"/>
          <w:szCs w:val="24"/>
        </w:rPr>
        <w:t xml:space="preserve"> </w:t>
      </w:r>
      <w:r w:rsidRPr="002920DD">
        <w:rPr>
          <w:b w:val="0"/>
          <w:bCs/>
          <w:iCs/>
          <w:sz w:val="24"/>
          <w:szCs w:val="24"/>
        </w:rPr>
        <w:t>иных видов учебной деятельности обучающихся и формы аттестации.</w:t>
      </w:r>
    </w:p>
    <w:p w:rsidR="002920DD" w:rsidRPr="002920DD" w:rsidRDefault="002920DD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  <w:r w:rsidRPr="002920DD">
        <w:rPr>
          <w:b w:val="0"/>
          <w:bCs/>
          <w:iCs/>
          <w:sz w:val="24"/>
          <w:szCs w:val="24"/>
        </w:rPr>
        <w:t xml:space="preserve">Рабочая программа </w:t>
      </w:r>
      <w:r w:rsidR="0048762C">
        <w:rPr>
          <w:b w:val="0"/>
          <w:bCs/>
          <w:iCs/>
          <w:sz w:val="24"/>
          <w:szCs w:val="24"/>
        </w:rPr>
        <w:t xml:space="preserve">состоит из содержания </w:t>
      </w:r>
      <w:r w:rsidRPr="002920DD">
        <w:rPr>
          <w:b w:val="0"/>
          <w:bCs/>
          <w:iCs/>
          <w:sz w:val="24"/>
          <w:szCs w:val="24"/>
        </w:rPr>
        <w:t>тем.</w:t>
      </w:r>
    </w:p>
    <w:p w:rsidR="002920DD" w:rsidRDefault="002920DD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  <w:r w:rsidRPr="002920DD">
        <w:rPr>
          <w:b w:val="0"/>
          <w:bCs/>
          <w:iCs/>
          <w:sz w:val="24"/>
          <w:szCs w:val="24"/>
        </w:rPr>
        <w:t>Для всех видов аудиторных занятий академический час устанавливается</w:t>
      </w:r>
      <w:r>
        <w:rPr>
          <w:b w:val="0"/>
          <w:bCs/>
          <w:iCs/>
          <w:sz w:val="24"/>
          <w:szCs w:val="24"/>
        </w:rPr>
        <w:t xml:space="preserve"> </w:t>
      </w:r>
      <w:r w:rsidRPr="002920DD">
        <w:rPr>
          <w:b w:val="0"/>
          <w:bCs/>
          <w:iCs/>
          <w:sz w:val="24"/>
          <w:szCs w:val="24"/>
        </w:rPr>
        <w:t>продолжительностью 45 минут.</w:t>
      </w:r>
    </w:p>
    <w:p w:rsidR="002920DD" w:rsidRPr="002920DD" w:rsidRDefault="002920DD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  <w:r w:rsidRPr="00681200">
        <w:rPr>
          <w:b w:val="0"/>
          <w:bCs/>
          <w:i/>
          <w:iCs/>
          <w:sz w:val="24"/>
          <w:szCs w:val="24"/>
        </w:rPr>
        <w:t>Форма реализации программы</w:t>
      </w:r>
      <w:r w:rsidRPr="002920DD">
        <w:rPr>
          <w:b w:val="0"/>
          <w:bCs/>
          <w:iCs/>
          <w:sz w:val="24"/>
          <w:szCs w:val="24"/>
        </w:rPr>
        <w:t xml:space="preserve"> –</w:t>
      </w:r>
      <w:r w:rsidRPr="002920DD">
        <w:t xml:space="preserve"> </w:t>
      </w:r>
      <w:r w:rsidRPr="002920DD">
        <w:rPr>
          <w:b w:val="0"/>
          <w:bCs/>
          <w:iCs/>
          <w:sz w:val="24"/>
          <w:szCs w:val="24"/>
        </w:rPr>
        <w:t>очная.</w:t>
      </w:r>
    </w:p>
    <w:p w:rsidR="002920DD" w:rsidRDefault="002920DD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  <w:r w:rsidRPr="002920DD">
        <w:rPr>
          <w:b w:val="0"/>
          <w:bCs/>
          <w:i/>
          <w:iCs/>
          <w:sz w:val="24"/>
          <w:szCs w:val="24"/>
        </w:rPr>
        <w:t>К освоению программы повышения квалификации допускаются</w:t>
      </w:r>
      <w:r w:rsidRPr="002920DD">
        <w:rPr>
          <w:b w:val="0"/>
          <w:bCs/>
          <w:iCs/>
          <w:sz w:val="24"/>
          <w:szCs w:val="24"/>
        </w:rPr>
        <w:t>: лица,</w:t>
      </w:r>
      <w:r>
        <w:rPr>
          <w:b w:val="0"/>
          <w:bCs/>
          <w:iCs/>
          <w:sz w:val="24"/>
          <w:szCs w:val="24"/>
        </w:rPr>
        <w:t xml:space="preserve"> </w:t>
      </w:r>
      <w:r w:rsidRPr="002920DD">
        <w:rPr>
          <w:b w:val="0"/>
          <w:bCs/>
          <w:iCs/>
          <w:sz w:val="24"/>
          <w:szCs w:val="24"/>
        </w:rPr>
        <w:t>имеющие среднее профессиональное и (или) высшее образование; лица, получающие</w:t>
      </w:r>
      <w:r>
        <w:rPr>
          <w:b w:val="0"/>
          <w:bCs/>
          <w:iCs/>
          <w:sz w:val="24"/>
          <w:szCs w:val="24"/>
        </w:rPr>
        <w:t xml:space="preserve"> </w:t>
      </w:r>
      <w:r w:rsidRPr="002920DD">
        <w:rPr>
          <w:b w:val="0"/>
          <w:bCs/>
          <w:iCs/>
          <w:sz w:val="24"/>
          <w:szCs w:val="24"/>
        </w:rPr>
        <w:t>среднее профессиональное и (или) высшее образование.</w:t>
      </w:r>
    </w:p>
    <w:p w:rsidR="002920DD" w:rsidRPr="00FF2335" w:rsidRDefault="002920DD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</w:p>
    <w:p w:rsidR="002920DD" w:rsidRPr="00FF2335" w:rsidRDefault="00FF2335" w:rsidP="00FF2335">
      <w:pPr>
        <w:pStyle w:val="Bodytext2"/>
        <w:numPr>
          <w:ilvl w:val="1"/>
          <w:numId w:val="18"/>
        </w:numPr>
        <w:spacing w:line="240" w:lineRule="auto"/>
        <w:rPr>
          <w:b w:val="0"/>
          <w:bCs/>
          <w:iCs/>
          <w:sz w:val="24"/>
          <w:szCs w:val="24"/>
        </w:rPr>
      </w:pPr>
      <w:r w:rsidRPr="00FF2335">
        <w:rPr>
          <w:b w:val="0"/>
          <w:bCs/>
          <w:iCs/>
          <w:sz w:val="24"/>
          <w:szCs w:val="24"/>
        </w:rPr>
        <w:t>Планируемые результаты</w:t>
      </w:r>
    </w:p>
    <w:p w:rsidR="002920DD" w:rsidRPr="002920DD" w:rsidRDefault="002920DD" w:rsidP="002920DD">
      <w:pPr>
        <w:pStyle w:val="Bodytext2"/>
        <w:spacing w:line="240" w:lineRule="auto"/>
        <w:ind w:firstLine="709"/>
        <w:rPr>
          <w:b w:val="0"/>
          <w:bCs/>
          <w:iCs/>
          <w:sz w:val="24"/>
          <w:szCs w:val="24"/>
        </w:rPr>
      </w:pPr>
    </w:p>
    <w:p w:rsidR="002920DD" w:rsidRDefault="002F293B" w:rsidP="00BB7EA1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  <w:r>
        <w:rPr>
          <w:b w:val="0"/>
          <w:bCs/>
          <w:iCs/>
          <w:sz w:val="24"/>
          <w:szCs w:val="24"/>
        </w:rPr>
        <w:t>С</w:t>
      </w:r>
      <w:r w:rsidR="00330422" w:rsidRPr="00330422">
        <w:rPr>
          <w:b w:val="0"/>
          <w:bCs/>
          <w:iCs/>
          <w:sz w:val="24"/>
          <w:szCs w:val="24"/>
        </w:rPr>
        <w:t xml:space="preserve">лушатель получит </w:t>
      </w:r>
      <w:r w:rsidR="00330422" w:rsidRPr="000B002B">
        <w:rPr>
          <w:b w:val="0"/>
          <w:bCs/>
          <w:i/>
          <w:iCs/>
          <w:sz w:val="24"/>
          <w:szCs w:val="24"/>
        </w:rPr>
        <w:t>знания</w:t>
      </w:r>
      <w:r w:rsidR="00330422" w:rsidRPr="00330422">
        <w:rPr>
          <w:b w:val="0"/>
          <w:bCs/>
          <w:iCs/>
          <w:sz w:val="24"/>
          <w:szCs w:val="24"/>
        </w:rPr>
        <w:t>:</w:t>
      </w:r>
    </w:p>
    <w:p w:rsidR="00330422" w:rsidRPr="00330422" w:rsidRDefault="00330422" w:rsidP="002F293B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  <w:r>
        <w:rPr>
          <w:b w:val="0"/>
          <w:bCs/>
          <w:iCs/>
          <w:sz w:val="24"/>
          <w:szCs w:val="24"/>
        </w:rPr>
        <w:t>- подготовки организации сценарий сессий</w:t>
      </w:r>
      <w:r w:rsidR="002F293B">
        <w:rPr>
          <w:b w:val="0"/>
          <w:bCs/>
          <w:iCs/>
          <w:sz w:val="24"/>
          <w:szCs w:val="24"/>
        </w:rPr>
        <w:t xml:space="preserve">, организации проектных и стратегических сессий, </w:t>
      </w:r>
      <w:r w:rsidRPr="00330422">
        <w:rPr>
          <w:b w:val="0"/>
          <w:bCs/>
          <w:iCs/>
          <w:sz w:val="24"/>
          <w:szCs w:val="24"/>
        </w:rPr>
        <w:t>технологии управления групповой динамикой;</w:t>
      </w:r>
    </w:p>
    <w:p w:rsidR="00330422" w:rsidRPr="00330422" w:rsidRDefault="00330422" w:rsidP="00330422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  <w:r>
        <w:rPr>
          <w:b w:val="0"/>
          <w:bCs/>
          <w:iCs/>
          <w:sz w:val="24"/>
          <w:szCs w:val="24"/>
        </w:rPr>
        <w:t xml:space="preserve"> </w:t>
      </w:r>
      <w:r w:rsidRPr="00330422">
        <w:rPr>
          <w:b w:val="0"/>
          <w:bCs/>
          <w:iCs/>
          <w:sz w:val="24"/>
          <w:szCs w:val="24"/>
        </w:rPr>
        <w:t>-</w:t>
      </w:r>
      <w:r>
        <w:rPr>
          <w:b w:val="0"/>
          <w:bCs/>
          <w:iCs/>
          <w:sz w:val="24"/>
          <w:szCs w:val="24"/>
        </w:rPr>
        <w:t xml:space="preserve">  </w:t>
      </w:r>
      <w:r w:rsidRPr="00330422">
        <w:rPr>
          <w:b w:val="0"/>
          <w:bCs/>
          <w:iCs/>
          <w:sz w:val="24"/>
          <w:szCs w:val="24"/>
        </w:rPr>
        <w:t>техниках</w:t>
      </w:r>
      <w:r>
        <w:rPr>
          <w:b w:val="0"/>
          <w:bCs/>
          <w:iCs/>
          <w:sz w:val="24"/>
          <w:szCs w:val="24"/>
        </w:rPr>
        <w:t xml:space="preserve"> </w:t>
      </w:r>
      <w:r w:rsidRPr="00330422">
        <w:rPr>
          <w:b w:val="0"/>
          <w:bCs/>
          <w:iCs/>
          <w:sz w:val="24"/>
          <w:szCs w:val="24"/>
        </w:rPr>
        <w:t>системного,</w:t>
      </w:r>
      <w:r>
        <w:rPr>
          <w:b w:val="0"/>
          <w:bCs/>
          <w:iCs/>
          <w:sz w:val="24"/>
          <w:szCs w:val="24"/>
        </w:rPr>
        <w:t xml:space="preserve"> </w:t>
      </w:r>
      <w:r w:rsidRPr="00330422">
        <w:rPr>
          <w:b w:val="0"/>
          <w:bCs/>
          <w:iCs/>
          <w:sz w:val="24"/>
          <w:szCs w:val="24"/>
        </w:rPr>
        <w:t>командообразования, мотивации и вовлечения;</w:t>
      </w:r>
    </w:p>
    <w:p w:rsidR="00330422" w:rsidRDefault="00330422" w:rsidP="00330422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  <w:r>
        <w:rPr>
          <w:b w:val="0"/>
          <w:bCs/>
          <w:iCs/>
          <w:sz w:val="24"/>
          <w:szCs w:val="24"/>
        </w:rPr>
        <w:t xml:space="preserve"> </w:t>
      </w:r>
      <w:r w:rsidRPr="00330422">
        <w:rPr>
          <w:b w:val="0"/>
          <w:bCs/>
          <w:iCs/>
          <w:sz w:val="24"/>
          <w:szCs w:val="24"/>
        </w:rPr>
        <w:t>-</w:t>
      </w:r>
      <w:r>
        <w:rPr>
          <w:b w:val="0"/>
          <w:bCs/>
          <w:iCs/>
          <w:sz w:val="24"/>
          <w:szCs w:val="24"/>
        </w:rPr>
        <w:t xml:space="preserve">  </w:t>
      </w:r>
      <w:r w:rsidRPr="00330422">
        <w:rPr>
          <w:b w:val="0"/>
          <w:bCs/>
          <w:iCs/>
          <w:sz w:val="24"/>
          <w:szCs w:val="24"/>
        </w:rPr>
        <w:t>применении</w:t>
      </w:r>
      <w:r>
        <w:rPr>
          <w:b w:val="0"/>
          <w:bCs/>
          <w:iCs/>
          <w:sz w:val="24"/>
          <w:szCs w:val="24"/>
        </w:rPr>
        <w:t xml:space="preserve"> </w:t>
      </w:r>
      <w:r w:rsidRPr="00330422">
        <w:rPr>
          <w:b w:val="0"/>
          <w:bCs/>
          <w:iCs/>
          <w:sz w:val="24"/>
          <w:szCs w:val="24"/>
        </w:rPr>
        <w:t>игропрактик,</w:t>
      </w:r>
      <w:r>
        <w:rPr>
          <w:b w:val="0"/>
          <w:bCs/>
          <w:iCs/>
          <w:sz w:val="24"/>
          <w:szCs w:val="24"/>
        </w:rPr>
        <w:t xml:space="preserve"> </w:t>
      </w:r>
      <w:r w:rsidR="002F293B">
        <w:rPr>
          <w:b w:val="0"/>
          <w:bCs/>
          <w:iCs/>
          <w:sz w:val="24"/>
          <w:szCs w:val="24"/>
        </w:rPr>
        <w:t>переключения, модерации</w:t>
      </w:r>
      <w:r w:rsidRPr="00330422">
        <w:rPr>
          <w:b w:val="0"/>
          <w:bCs/>
          <w:iCs/>
          <w:sz w:val="24"/>
          <w:szCs w:val="24"/>
        </w:rPr>
        <w:t>.</w:t>
      </w:r>
    </w:p>
    <w:p w:rsidR="002F293B" w:rsidRDefault="000B002B" w:rsidP="006A600A">
      <w:pPr>
        <w:pStyle w:val="Bodytext2"/>
        <w:spacing w:line="240" w:lineRule="auto"/>
        <w:jc w:val="both"/>
        <w:rPr>
          <w:b w:val="0"/>
          <w:bCs/>
          <w:iCs/>
          <w:sz w:val="24"/>
          <w:szCs w:val="24"/>
        </w:rPr>
      </w:pPr>
      <w:r>
        <w:rPr>
          <w:b w:val="0"/>
          <w:bCs/>
          <w:iCs/>
          <w:sz w:val="24"/>
          <w:szCs w:val="24"/>
        </w:rPr>
        <w:t xml:space="preserve">           </w:t>
      </w:r>
      <w:r w:rsidR="002F293B" w:rsidRPr="002F293B">
        <w:rPr>
          <w:b w:val="0"/>
          <w:bCs/>
          <w:iCs/>
          <w:sz w:val="24"/>
          <w:szCs w:val="24"/>
        </w:rPr>
        <w:t>Слуша</w:t>
      </w:r>
      <w:r w:rsidR="002F293B">
        <w:rPr>
          <w:b w:val="0"/>
          <w:bCs/>
          <w:iCs/>
          <w:sz w:val="24"/>
          <w:szCs w:val="24"/>
        </w:rPr>
        <w:t xml:space="preserve">тель сформирует </w:t>
      </w:r>
      <w:r w:rsidR="002F293B" w:rsidRPr="000B002B">
        <w:rPr>
          <w:b w:val="0"/>
          <w:bCs/>
          <w:i/>
          <w:iCs/>
          <w:sz w:val="24"/>
          <w:szCs w:val="24"/>
        </w:rPr>
        <w:t>умения</w:t>
      </w:r>
      <w:r w:rsidR="002F293B">
        <w:rPr>
          <w:b w:val="0"/>
          <w:bCs/>
          <w:iCs/>
          <w:sz w:val="24"/>
          <w:szCs w:val="24"/>
        </w:rPr>
        <w:t xml:space="preserve"> и </w:t>
      </w:r>
      <w:r w:rsidR="002F293B" w:rsidRPr="000B002B">
        <w:rPr>
          <w:b w:val="0"/>
          <w:bCs/>
          <w:i/>
          <w:iCs/>
          <w:sz w:val="24"/>
          <w:szCs w:val="24"/>
        </w:rPr>
        <w:t>навыки</w:t>
      </w:r>
      <w:r w:rsidR="002F293B">
        <w:rPr>
          <w:b w:val="0"/>
          <w:bCs/>
          <w:iCs/>
          <w:sz w:val="24"/>
          <w:szCs w:val="24"/>
        </w:rPr>
        <w:t>:</w:t>
      </w:r>
    </w:p>
    <w:p w:rsidR="00F80416" w:rsidRDefault="00104308" w:rsidP="00330422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  <w:r>
        <w:rPr>
          <w:b w:val="0"/>
          <w:bCs/>
          <w:iCs/>
          <w:sz w:val="24"/>
          <w:szCs w:val="24"/>
        </w:rPr>
        <w:t xml:space="preserve"> </w:t>
      </w:r>
      <w:r w:rsidR="00F80416">
        <w:rPr>
          <w:b w:val="0"/>
          <w:bCs/>
          <w:iCs/>
          <w:sz w:val="24"/>
          <w:szCs w:val="24"/>
        </w:rPr>
        <w:t>- работы модератора с различными аудиториями;</w:t>
      </w:r>
    </w:p>
    <w:p w:rsidR="00F80416" w:rsidRDefault="00104308" w:rsidP="00330422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  <w:r>
        <w:rPr>
          <w:b w:val="0"/>
          <w:bCs/>
          <w:iCs/>
          <w:sz w:val="24"/>
          <w:szCs w:val="24"/>
        </w:rPr>
        <w:t xml:space="preserve"> </w:t>
      </w:r>
      <w:r w:rsidR="00F80416">
        <w:rPr>
          <w:b w:val="0"/>
          <w:bCs/>
          <w:iCs/>
          <w:sz w:val="24"/>
          <w:szCs w:val="24"/>
        </w:rPr>
        <w:t>- управления различными видами дискуссий;</w:t>
      </w:r>
    </w:p>
    <w:p w:rsidR="00F80416" w:rsidRDefault="00104308" w:rsidP="00330422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  <w:r>
        <w:rPr>
          <w:b w:val="0"/>
          <w:bCs/>
          <w:iCs/>
          <w:sz w:val="24"/>
          <w:szCs w:val="24"/>
        </w:rPr>
        <w:t xml:space="preserve"> </w:t>
      </w:r>
      <w:r w:rsidR="00F80416">
        <w:rPr>
          <w:b w:val="0"/>
          <w:bCs/>
          <w:iCs/>
          <w:sz w:val="24"/>
          <w:szCs w:val="24"/>
        </w:rPr>
        <w:t>- управления групповыми коммуникациями.</w:t>
      </w:r>
    </w:p>
    <w:p w:rsidR="002F293B" w:rsidRDefault="002F293B" w:rsidP="00330422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</w:p>
    <w:p w:rsidR="002920DD" w:rsidRDefault="006A600A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  <w:r>
        <w:rPr>
          <w:b w:val="0"/>
          <w:bCs/>
          <w:iCs/>
          <w:sz w:val="24"/>
          <w:szCs w:val="24"/>
        </w:rPr>
        <w:t>Слушатель по дополнительной профессиональной программе</w:t>
      </w:r>
      <w:r w:rsidR="001B1ABD">
        <w:rPr>
          <w:b w:val="0"/>
          <w:bCs/>
          <w:iCs/>
          <w:sz w:val="24"/>
          <w:szCs w:val="24"/>
        </w:rPr>
        <w:t xml:space="preserve"> повышения квалификации</w:t>
      </w:r>
      <w:r>
        <w:rPr>
          <w:b w:val="0"/>
          <w:bCs/>
          <w:iCs/>
          <w:sz w:val="24"/>
          <w:szCs w:val="24"/>
        </w:rPr>
        <w:t xml:space="preserve"> в соответствии с задачами профессиональной деятельности и целями программы должен усовершенстовать и сформировать следующие компетенции в соответствии с требованиями ФГОС ВПО - </w:t>
      </w:r>
      <w:r w:rsidRPr="006A600A">
        <w:rPr>
          <w:b w:val="0"/>
          <w:bCs/>
          <w:iCs/>
          <w:sz w:val="24"/>
          <w:szCs w:val="24"/>
        </w:rPr>
        <w:t xml:space="preserve">бакалавриат по направлению подготовки 38.03.02 </w:t>
      </w:r>
      <w:r>
        <w:rPr>
          <w:b w:val="0"/>
          <w:bCs/>
          <w:iCs/>
          <w:sz w:val="24"/>
          <w:szCs w:val="24"/>
        </w:rPr>
        <w:t>«</w:t>
      </w:r>
      <w:r w:rsidRPr="006A600A">
        <w:rPr>
          <w:b w:val="0"/>
          <w:bCs/>
          <w:iCs/>
          <w:sz w:val="24"/>
          <w:szCs w:val="24"/>
        </w:rPr>
        <w:t>Менеджмент</w:t>
      </w:r>
      <w:r>
        <w:rPr>
          <w:b w:val="0"/>
          <w:bCs/>
          <w:iCs/>
          <w:sz w:val="24"/>
          <w:szCs w:val="24"/>
        </w:rPr>
        <w:t>»</w:t>
      </w:r>
      <w:r w:rsidR="00556002" w:rsidRPr="00556002">
        <w:rPr>
          <w:b w:val="0"/>
          <w:bCs/>
          <w:iCs/>
          <w:sz w:val="24"/>
          <w:szCs w:val="24"/>
        </w:rPr>
        <w:t>.</w:t>
      </w:r>
    </w:p>
    <w:p w:rsidR="00556002" w:rsidRDefault="00556002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</w:p>
    <w:p w:rsidR="0048762C" w:rsidRDefault="0048762C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</w:p>
    <w:p w:rsidR="0048762C" w:rsidRDefault="0048762C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</w:p>
    <w:p w:rsidR="0048762C" w:rsidRDefault="0048762C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</w:p>
    <w:p w:rsidR="0048762C" w:rsidRDefault="0048762C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</w:p>
    <w:p w:rsidR="0048762C" w:rsidRDefault="0048762C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</w:p>
    <w:p w:rsidR="0048762C" w:rsidRDefault="0048762C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</w:p>
    <w:p w:rsidR="0048762C" w:rsidRDefault="0048762C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</w:p>
    <w:p w:rsidR="0048762C" w:rsidRDefault="0048762C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</w:p>
    <w:p w:rsidR="0048762C" w:rsidRDefault="0048762C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</w:p>
    <w:p w:rsidR="0048762C" w:rsidRDefault="0048762C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</w:p>
    <w:p w:rsidR="0048762C" w:rsidRDefault="0048762C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</w:p>
    <w:p w:rsidR="0048762C" w:rsidRDefault="0048762C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</w:p>
    <w:p w:rsidR="0048762C" w:rsidRDefault="0048762C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1541"/>
        <w:gridCol w:w="2111"/>
        <w:gridCol w:w="2611"/>
        <w:gridCol w:w="1783"/>
        <w:gridCol w:w="1525"/>
      </w:tblGrid>
      <w:tr w:rsidR="003251FF" w:rsidTr="003251FF">
        <w:tc>
          <w:tcPr>
            <w:tcW w:w="1541" w:type="dxa"/>
          </w:tcPr>
          <w:p w:rsidR="00104308" w:rsidRPr="00104308" w:rsidRDefault="00104308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104308">
              <w:rPr>
                <w:b w:val="0"/>
                <w:bCs/>
                <w:iCs/>
                <w:sz w:val="24"/>
                <w:szCs w:val="24"/>
              </w:rPr>
              <w:lastRenderedPageBreak/>
              <w:t>Виды</w:t>
            </w:r>
          </w:p>
          <w:p w:rsidR="00104308" w:rsidRDefault="00104308" w:rsidP="003251FF">
            <w:pPr>
              <w:pStyle w:val="Bodytext2"/>
              <w:shd w:val="clear" w:color="auto" w:fill="auto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104308">
              <w:rPr>
                <w:b w:val="0"/>
                <w:bCs/>
                <w:iCs/>
                <w:sz w:val="24"/>
                <w:szCs w:val="24"/>
              </w:rPr>
              <w:t>деятельности</w:t>
            </w:r>
          </w:p>
        </w:tc>
        <w:tc>
          <w:tcPr>
            <w:tcW w:w="2111" w:type="dxa"/>
          </w:tcPr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Общепрофессиональные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/профессиональные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компетенции ОПК, ПК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или трудовые функции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(ПСК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и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СК)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(формируются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и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(или)</w:t>
            </w:r>
          </w:p>
          <w:p w:rsid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совершенствуются)</w:t>
            </w:r>
          </w:p>
          <w:p w:rsidR="00104308" w:rsidRDefault="00104308" w:rsidP="00104308">
            <w:pPr>
              <w:pStyle w:val="Bodytext2"/>
              <w:shd w:val="clear" w:color="auto" w:fill="auto"/>
              <w:spacing w:line="240" w:lineRule="auto"/>
              <w:jc w:val="both"/>
              <w:rPr>
                <w:b w:val="0"/>
                <w:bCs/>
                <w:iCs/>
                <w:sz w:val="24"/>
                <w:szCs w:val="24"/>
              </w:rPr>
            </w:pPr>
          </w:p>
        </w:tc>
        <w:tc>
          <w:tcPr>
            <w:tcW w:w="2611" w:type="dxa"/>
          </w:tcPr>
          <w:p w:rsidR="00104308" w:rsidRDefault="003251FF" w:rsidP="003251FF">
            <w:pPr>
              <w:pStyle w:val="Bodytext2"/>
              <w:shd w:val="clear" w:color="auto" w:fill="auto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Знания</w:t>
            </w:r>
          </w:p>
        </w:tc>
        <w:tc>
          <w:tcPr>
            <w:tcW w:w="1783" w:type="dxa"/>
          </w:tcPr>
          <w:p w:rsidR="00104308" w:rsidRDefault="003251FF" w:rsidP="003251FF">
            <w:pPr>
              <w:pStyle w:val="Bodytext2"/>
              <w:shd w:val="clear" w:color="auto" w:fill="auto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Умения</w:t>
            </w:r>
          </w:p>
        </w:tc>
        <w:tc>
          <w:tcPr>
            <w:tcW w:w="1525" w:type="dxa"/>
          </w:tcPr>
          <w:p w:rsidR="00104308" w:rsidRDefault="003251FF" w:rsidP="003251FF">
            <w:pPr>
              <w:pStyle w:val="Bodytext2"/>
              <w:shd w:val="clear" w:color="auto" w:fill="auto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Практический опыт</w:t>
            </w:r>
          </w:p>
        </w:tc>
      </w:tr>
      <w:tr w:rsidR="003251FF" w:rsidRPr="003251FF" w:rsidTr="003251FF">
        <w:tc>
          <w:tcPr>
            <w:tcW w:w="1541" w:type="dxa"/>
          </w:tcPr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ВД.1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Организаци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онно-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управленчес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кая</w:t>
            </w:r>
          </w:p>
          <w:p w:rsidR="00104308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>
              <w:rPr>
                <w:b w:val="0"/>
                <w:bCs/>
                <w:iCs/>
                <w:sz w:val="24"/>
                <w:szCs w:val="24"/>
              </w:rPr>
              <w:t>деятельност</w:t>
            </w:r>
            <w:r w:rsidRPr="003251FF">
              <w:rPr>
                <w:b w:val="0"/>
                <w:bCs/>
                <w:iCs/>
                <w:sz w:val="24"/>
                <w:szCs w:val="24"/>
              </w:rPr>
              <w:t>ь</w:t>
            </w:r>
          </w:p>
        </w:tc>
        <w:tc>
          <w:tcPr>
            <w:tcW w:w="2111" w:type="dxa"/>
          </w:tcPr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ОПК-1. Способен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решать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профессиональные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задачи на основе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знаний (на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промежуточном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уровне)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экономической,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организационной и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управленческой</w:t>
            </w:r>
          </w:p>
          <w:p w:rsidR="00104308" w:rsidRDefault="003251FF" w:rsidP="003251FF">
            <w:pPr>
              <w:pStyle w:val="Bodytext2"/>
              <w:shd w:val="clear" w:color="auto" w:fill="auto"/>
              <w:spacing w:line="240" w:lineRule="auto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теории</w:t>
            </w:r>
          </w:p>
        </w:tc>
        <w:tc>
          <w:tcPr>
            <w:tcW w:w="2611" w:type="dxa"/>
          </w:tcPr>
          <w:p w:rsid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-</w:t>
            </w:r>
            <w:r>
              <w:rPr>
                <w:b w:val="0"/>
                <w:bCs/>
                <w:iCs/>
                <w:sz w:val="24"/>
                <w:szCs w:val="24"/>
              </w:rPr>
              <w:t xml:space="preserve"> </w:t>
            </w:r>
            <w:r w:rsidRPr="003251FF">
              <w:rPr>
                <w:b w:val="0"/>
                <w:bCs/>
                <w:iCs/>
                <w:sz w:val="24"/>
                <w:szCs w:val="24"/>
              </w:rPr>
              <w:t>иметь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представление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об</w:t>
            </w:r>
            <w:r>
              <w:rPr>
                <w:b w:val="0"/>
                <w:bCs/>
                <w:iCs/>
                <w:sz w:val="24"/>
                <w:szCs w:val="24"/>
              </w:rPr>
              <w:t xml:space="preserve"> </w:t>
            </w:r>
            <w:r w:rsidRPr="003251FF">
              <w:rPr>
                <w:b w:val="0"/>
                <w:bCs/>
                <w:iCs/>
                <w:sz w:val="24"/>
                <w:szCs w:val="24"/>
              </w:rPr>
              <w:t>истории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развития,</w:t>
            </w:r>
            <w:r>
              <w:rPr>
                <w:b w:val="0"/>
                <w:bCs/>
                <w:iCs/>
                <w:sz w:val="24"/>
                <w:szCs w:val="24"/>
              </w:rPr>
              <w:t xml:space="preserve"> </w:t>
            </w:r>
            <w:r w:rsidRPr="003251FF">
              <w:rPr>
                <w:b w:val="0"/>
                <w:bCs/>
                <w:iCs/>
                <w:sz w:val="24"/>
                <w:szCs w:val="24"/>
              </w:rPr>
              <w:t>теоретико-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>
              <w:rPr>
                <w:b w:val="0"/>
                <w:bCs/>
                <w:iCs/>
                <w:sz w:val="24"/>
                <w:szCs w:val="24"/>
              </w:rPr>
              <w:t xml:space="preserve">методологической </w:t>
            </w:r>
            <w:r w:rsidRPr="003251FF">
              <w:rPr>
                <w:b w:val="0"/>
                <w:bCs/>
                <w:iCs/>
                <w:sz w:val="24"/>
                <w:szCs w:val="24"/>
              </w:rPr>
              <w:t>основе и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сферах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применения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модерации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как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технологии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групповой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работы;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-</w:t>
            </w:r>
            <w:r>
              <w:rPr>
                <w:b w:val="0"/>
                <w:bCs/>
                <w:iCs/>
                <w:sz w:val="24"/>
                <w:szCs w:val="24"/>
              </w:rPr>
              <w:t xml:space="preserve"> </w:t>
            </w:r>
            <w:r w:rsidRPr="003251FF">
              <w:rPr>
                <w:b w:val="0"/>
                <w:bCs/>
                <w:iCs/>
                <w:sz w:val="24"/>
                <w:szCs w:val="24"/>
              </w:rPr>
              <w:t>динамические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>
              <w:rPr>
                <w:b w:val="0"/>
                <w:bCs/>
                <w:iCs/>
                <w:sz w:val="24"/>
                <w:szCs w:val="24"/>
              </w:rPr>
              <w:t>ф</w:t>
            </w:r>
            <w:r w:rsidRPr="003251FF">
              <w:rPr>
                <w:b w:val="0"/>
                <w:bCs/>
                <w:iCs/>
                <w:sz w:val="24"/>
                <w:szCs w:val="24"/>
              </w:rPr>
              <w:t>акторы</w:t>
            </w:r>
            <w:r>
              <w:rPr>
                <w:b w:val="0"/>
                <w:bCs/>
                <w:iCs/>
                <w:sz w:val="24"/>
                <w:szCs w:val="24"/>
              </w:rPr>
              <w:t xml:space="preserve"> </w:t>
            </w:r>
            <w:r w:rsidRPr="003251FF">
              <w:rPr>
                <w:b w:val="0"/>
                <w:bCs/>
                <w:iCs/>
                <w:sz w:val="24"/>
                <w:szCs w:val="24"/>
              </w:rPr>
              <w:t>группового</w:t>
            </w:r>
            <w:r>
              <w:rPr>
                <w:b w:val="0"/>
                <w:bCs/>
                <w:iCs/>
                <w:sz w:val="24"/>
                <w:szCs w:val="24"/>
              </w:rPr>
              <w:t xml:space="preserve"> </w:t>
            </w:r>
            <w:r w:rsidRPr="003251FF">
              <w:rPr>
                <w:b w:val="0"/>
                <w:bCs/>
                <w:iCs/>
                <w:sz w:val="24"/>
                <w:szCs w:val="24"/>
              </w:rPr>
              <w:t>принятия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решений;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-</w:t>
            </w:r>
            <w:r>
              <w:rPr>
                <w:b w:val="0"/>
                <w:bCs/>
                <w:iCs/>
                <w:sz w:val="24"/>
                <w:szCs w:val="24"/>
              </w:rPr>
              <w:t xml:space="preserve"> </w:t>
            </w:r>
            <w:r w:rsidRPr="003251FF">
              <w:rPr>
                <w:b w:val="0"/>
                <w:bCs/>
                <w:iCs/>
                <w:sz w:val="24"/>
                <w:szCs w:val="24"/>
              </w:rPr>
              <w:t>принципы</w:t>
            </w:r>
            <w:r>
              <w:rPr>
                <w:b w:val="0"/>
                <w:bCs/>
                <w:iCs/>
                <w:sz w:val="24"/>
                <w:szCs w:val="24"/>
              </w:rPr>
              <w:t xml:space="preserve"> </w:t>
            </w:r>
            <w:r w:rsidRPr="003251FF">
              <w:rPr>
                <w:b w:val="0"/>
                <w:bCs/>
                <w:iCs/>
                <w:sz w:val="24"/>
                <w:szCs w:val="24"/>
              </w:rPr>
              <w:t>подготовки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проведения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модерационной</w:t>
            </w:r>
          </w:p>
          <w:p w:rsidR="00104308" w:rsidRDefault="003251FF" w:rsidP="003251FF">
            <w:pPr>
              <w:pStyle w:val="Bodytext2"/>
              <w:shd w:val="clear" w:color="auto" w:fill="auto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сессии</w:t>
            </w:r>
            <w:r>
              <w:rPr>
                <w:b w:val="0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783" w:type="dxa"/>
          </w:tcPr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>
              <w:rPr>
                <w:b w:val="0"/>
                <w:bCs/>
                <w:iCs/>
                <w:sz w:val="24"/>
                <w:szCs w:val="24"/>
              </w:rPr>
              <w:t xml:space="preserve">- </w:t>
            </w:r>
            <w:r w:rsidRPr="003251FF">
              <w:rPr>
                <w:b w:val="0"/>
                <w:bCs/>
                <w:iCs/>
                <w:sz w:val="24"/>
                <w:szCs w:val="24"/>
              </w:rPr>
              <w:t>определять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запрос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на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групповую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модерацию;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>
              <w:rPr>
                <w:b w:val="0"/>
                <w:bCs/>
                <w:iCs/>
                <w:sz w:val="24"/>
                <w:szCs w:val="24"/>
              </w:rPr>
              <w:t xml:space="preserve">- </w:t>
            </w:r>
            <w:r w:rsidRPr="003251FF">
              <w:rPr>
                <w:b w:val="0"/>
                <w:bCs/>
                <w:iCs/>
                <w:sz w:val="24"/>
                <w:szCs w:val="24"/>
              </w:rPr>
              <w:t>разрабатывать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модерационн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ые сценарии и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правильно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подбирать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техники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модерации;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>
              <w:rPr>
                <w:b w:val="0"/>
                <w:bCs/>
                <w:iCs/>
                <w:sz w:val="24"/>
                <w:szCs w:val="24"/>
              </w:rPr>
              <w:t xml:space="preserve">- </w:t>
            </w:r>
            <w:r w:rsidRPr="003251FF">
              <w:rPr>
                <w:b w:val="0"/>
                <w:bCs/>
                <w:iCs/>
                <w:sz w:val="24"/>
                <w:szCs w:val="24"/>
              </w:rPr>
              <w:t>проводить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групповые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сессии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с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их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использовани</w:t>
            </w:r>
          </w:p>
          <w:p w:rsidR="00104308" w:rsidRDefault="003251FF" w:rsidP="003251FF">
            <w:pPr>
              <w:pStyle w:val="Bodytext2"/>
              <w:shd w:val="clear" w:color="auto" w:fill="auto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ем.</w:t>
            </w:r>
          </w:p>
        </w:tc>
        <w:tc>
          <w:tcPr>
            <w:tcW w:w="1525" w:type="dxa"/>
          </w:tcPr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>
              <w:rPr>
                <w:b w:val="0"/>
                <w:bCs/>
                <w:iCs/>
                <w:sz w:val="24"/>
                <w:szCs w:val="24"/>
              </w:rPr>
              <w:t xml:space="preserve">- </w:t>
            </w:r>
            <w:r w:rsidRPr="003251FF">
              <w:rPr>
                <w:b w:val="0"/>
                <w:bCs/>
                <w:iCs/>
                <w:sz w:val="24"/>
                <w:szCs w:val="24"/>
              </w:rPr>
              <w:t>практического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применения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навыков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модерации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групповой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работы,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полученных на</w:t>
            </w:r>
          </w:p>
          <w:p w:rsidR="003251FF" w:rsidRPr="003251FF" w:rsidRDefault="003251FF" w:rsidP="003251FF">
            <w:pPr>
              <w:pStyle w:val="Bodytext2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аудиторных</w:t>
            </w:r>
          </w:p>
          <w:p w:rsidR="00104308" w:rsidRDefault="003251FF" w:rsidP="003251FF">
            <w:pPr>
              <w:pStyle w:val="Bodytext2"/>
              <w:shd w:val="clear" w:color="auto" w:fill="auto"/>
              <w:spacing w:line="240" w:lineRule="auto"/>
              <w:jc w:val="left"/>
              <w:rPr>
                <w:b w:val="0"/>
                <w:bCs/>
                <w:iCs/>
                <w:sz w:val="24"/>
                <w:szCs w:val="24"/>
              </w:rPr>
            </w:pPr>
            <w:r w:rsidRPr="003251FF">
              <w:rPr>
                <w:b w:val="0"/>
                <w:bCs/>
                <w:iCs/>
                <w:sz w:val="24"/>
                <w:szCs w:val="24"/>
              </w:rPr>
              <w:t>занятиях</w:t>
            </w:r>
          </w:p>
        </w:tc>
      </w:tr>
    </w:tbl>
    <w:p w:rsidR="00104308" w:rsidRDefault="00104308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</w:p>
    <w:p w:rsidR="00B4534D" w:rsidRDefault="00B4534D" w:rsidP="002920DD">
      <w:pPr>
        <w:pStyle w:val="Bodytext2"/>
        <w:spacing w:line="240" w:lineRule="auto"/>
        <w:ind w:firstLine="709"/>
        <w:jc w:val="both"/>
        <w:rPr>
          <w:b w:val="0"/>
          <w:bCs/>
          <w:iCs/>
          <w:sz w:val="24"/>
          <w:szCs w:val="24"/>
        </w:rPr>
      </w:pPr>
    </w:p>
    <w:p w:rsidR="00FF2335" w:rsidRDefault="00FF2335">
      <w:pPr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bCs/>
          <w:iCs/>
          <w:color w:val="auto"/>
          <w:szCs w:val="24"/>
          <w:shd w:val="clear" w:color="auto" w:fill="FFFFFF"/>
          <w:lang w:val="ru-RU" w:eastAsia="ru-RU"/>
        </w:rPr>
      </w:pPr>
      <w:r w:rsidRPr="00DC1F1F">
        <w:rPr>
          <w:b/>
          <w:bCs/>
          <w:iCs/>
          <w:szCs w:val="24"/>
          <w:lang w:val="ru-RU"/>
        </w:rPr>
        <w:br w:type="page"/>
      </w:r>
    </w:p>
    <w:p w:rsidR="00716A07" w:rsidRDefault="000A1AFA" w:rsidP="004E26CF">
      <w:pPr>
        <w:pStyle w:val="1"/>
        <w:numPr>
          <w:ilvl w:val="0"/>
          <w:numId w:val="18"/>
        </w:numPr>
        <w:spacing w:after="5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УЧЕБНЫЙ ПЛАН</w:t>
      </w:r>
    </w:p>
    <w:p w:rsidR="004C5B60" w:rsidRPr="004E26CF" w:rsidRDefault="004C5B60" w:rsidP="004C5B60">
      <w:pPr>
        <w:pStyle w:val="ConsPlusNormal"/>
        <w:ind w:left="420"/>
        <w:jc w:val="center"/>
        <w:rPr>
          <w:rFonts w:ascii="Times New Roman" w:hAnsi="Times New Roman" w:cs="Times New Roman"/>
          <w:b/>
          <w:iCs/>
        </w:rPr>
      </w:pPr>
    </w:p>
    <w:tbl>
      <w:tblPr>
        <w:tblW w:w="4995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7"/>
        <w:gridCol w:w="2979"/>
        <w:gridCol w:w="851"/>
        <w:gridCol w:w="850"/>
        <w:gridCol w:w="852"/>
        <w:gridCol w:w="1133"/>
        <w:gridCol w:w="1133"/>
        <w:gridCol w:w="1131"/>
      </w:tblGrid>
      <w:tr w:rsidR="00460C85" w:rsidTr="00767417">
        <w:trPr>
          <w:cantSplit/>
          <w:trHeight w:val="983"/>
          <w:jc w:val="center"/>
        </w:trPr>
        <w:tc>
          <w:tcPr>
            <w:tcW w:w="2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60C85" w:rsidRDefault="00460C85" w:rsidP="004E26CF">
            <w:pPr>
              <w:pStyle w:val="53"/>
              <w:shd w:val="clear" w:color="auto" w:fill="auto"/>
              <w:spacing w:after="0" w:line="220" w:lineRule="exact"/>
              <w:rPr>
                <w:rStyle w:val="Bodytext11pt"/>
                <w:rFonts w:eastAsia="Courier New"/>
                <w:b/>
                <w:bCs/>
                <w:sz w:val="24"/>
                <w:szCs w:val="24"/>
              </w:rPr>
            </w:pPr>
            <w:r>
              <w:rPr>
                <w:rStyle w:val="Bodytext11pt"/>
                <w:rFonts w:eastAsiaTheme="majorEastAsia"/>
                <w:sz w:val="24"/>
                <w:szCs w:val="24"/>
              </w:rPr>
              <w:t xml:space="preserve">№ </w:t>
            </w:r>
            <w:proofErr w:type="gramStart"/>
            <w:r>
              <w:rPr>
                <w:rStyle w:val="Bodytext11pt"/>
                <w:rFonts w:eastAsiaTheme="majorEastAsia"/>
                <w:sz w:val="24"/>
                <w:szCs w:val="24"/>
              </w:rPr>
              <w:t>п</w:t>
            </w:r>
            <w:proofErr w:type="gramEnd"/>
            <w:r>
              <w:rPr>
                <w:rStyle w:val="Bodytext11pt"/>
                <w:rFonts w:eastAsiaTheme="majorEastAsia"/>
                <w:sz w:val="24"/>
                <w:szCs w:val="24"/>
              </w:rPr>
              <w:t>/п</w:t>
            </w:r>
          </w:p>
        </w:tc>
        <w:tc>
          <w:tcPr>
            <w:tcW w:w="15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60C85" w:rsidRDefault="00460C85" w:rsidP="004E26CF">
            <w:pPr>
              <w:pStyle w:val="53"/>
              <w:shd w:val="clear" w:color="auto" w:fill="auto"/>
              <w:spacing w:after="0" w:line="220" w:lineRule="exact"/>
              <w:rPr>
                <w:rStyle w:val="Bodytext11pt"/>
                <w:rFonts w:eastAsia="Courier New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учебных предметов, курсов, дисциплин (модулей), вида аттестации</w:t>
            </w:r>
          </w:p>
        </w:tc>
        <w:tc>
          <w:tcPr>
            <w:tcW w:w="13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460C85" w:rsidRDefault="00460C85" w:rsidP="004E26CF">
            <w:pPr>
              <w:pStyle w:val="53"/>
              <w:shd w:val="clear" w:color="auto" w:fill="auto"/>
              <w:spacing w:after="0" w:line="220" w:lineRule="exact"/>
              <w:rPr>
                <w:rStyle w:val="Bodytext11pt"/>
                <w:rFonts w:eastAsia="Courier New"/>
                <w:b/>
                <w:bCs/>
                <w:sz w:val="24"/>
                <w:szCs w:val="24"/>
              </w:rPr>
            </w:pPr>
            <w:r>
              <w:rPr>
                <w:rStyle w:val="Bodytext11pt"/>
                <w:rFonts w:eastAsia="Courier New"/>
                <w:sz w:val="24"/>
                <w:szCs w:val="24"/>
              </w:rPr>
              <w:t>Аудиторные учебные занятия, учебные работы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60C85" w:rsidRDefault="00460C85" w:rsidP="004E26CF">
            <w:pPr>
              <w:pStyle w:val="53"/>
              <w:shd w:val="clear" w:color="auto" w:fill="auto"/>
              <w:spacing w:after="0" w:line="220" w:lineRule="exact"/>
              <w:rPr>
                <w:rStyle w:val="Bodytext11pt"/>
                <w:rFonts w:eastAsia="Courier New"/>
                <w:b/>
                <w:bCs/>
                <w:sz w:val="24"/>
                <w:szCs w:val="24"/>
              </w:rPr>
            </w:pPr>
            <w:proofErr w:type="gramStart"/>
            <w:r>
              <w:rPr>
                <w:rStyle w:val="Bodytext11pt"/>
                <w:rFonts w:eastAsia="Courier New"/>
                <w:sz w:val="24"/>
                <w:szCs w:val="24"/>
              </w:rPr>
              <w:t>Внеауди-торная</w:t>
            </w:r>
            <w:proofErr w:type="gramEnd"/>
            <w:r>
              <w:rPr>
                <w:rStyle w:val="Bodytext11pt"/>
                <w:rFonts w:eastAsia="Courier New"/>
                <w:sz w:val="24"/>
                <w:szCs w:val="24"/>
              </w:rPr>
              <w:t xml:space="preserve"> работа</w:t>
            </w:r>
          </w:p>
        </w:tc>
        <w:tc>
          <w:tcPr>
            <w:tcW w:w="60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0C85" w:rsidRDefault="00460C85" w:rsidP="004E26CF">
            <w:pPr>
              <w:pStyle w:val="53"/>
              <w:shd w:val="clear" w:color="auto" w:fill="auto"/>
              <w:spacing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Bodytext11pt"/>
                <w:rFonts w:eastAsia="Courier New"/>
                <w:sz w:val="24"/>
                <w:szCs w:val="24"/>
              </w:rPr>
              <w:t>Формы аттеста-ции, контроля</w:t>
            </w:r>
          </w:p>
        </w:tc>
        <w:tc>
          <w:tcPr>
            <w:tcW w:w="60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0C85" w:rsidRDefault="00460C85" w:rsidP="004E26CF">
            <w:pPr>
              <w:pStyle w:val="53"/>
              <w:shd w:val="clear" w:color="auto" w:fill="auto"/>
              <w:spacing w:after="0" w:line="220" w:lineRule="exact"/>
              <w:rPr>
                <w:rStyle w:val="Bodytext11pt"/>
                <w:rFonts w:eastAsia="Courier New"/>
                <w:b/>
                <w:bCs/>
                <w:sz w:val="24"/>
                <w:szCs w:val="24"/>
              </w:rPr>
            </w:pPr>
            <w:r>
              <w:rPr>
                <w:rStyle w:val="Bodytext11pt"/>
                <w:rFonts w:eastAsia="Courier New"/>
                <w:sz w:val="24"/>
                <w:szCs w:val="24"/>
              </w:rPr>
              <w:t>Трудоемкость</w:t>
            </w:r>
          </w:p>
        </w:tc>
      </w:tr>
      <w:tr w:rsidR="00460C85" w:rsidRPr="00DC1F1F" w:rsidTr="00767417">
        <w:trPr>
          <w:cantSplit/>
          <w:trHeight w:hRule="exact" w:val="1101"/>
          <w:jc w:val="center"/>
        </w:trPr>
        <w:tc>
          <w:tcPr>
            <w:tcW w:w="2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0C85" w:rsidRDefault="00460C85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0C85" w:rsidRDefault="00460C85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0C85" w:rsidRDefault="00460C85" w:rsidP="004E26CF">
            <w:pPr>
              <w:pStyle w:val="53"/>
              <w:shd w:val="clear" w:color="auto" w:fill="auto"/>
              <w:spacing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Bodytext11pt"/>
                <w:rFonts w:eastAsia="Courier New"/>
                <w:sz w:val="24"/>
                <w:szCs w:val="24"/>
              </w:rPr>
              <w:t xml:space="preserve">Всего ауд., </w:t>
            </w:r>
            <w:r>
              <w:rPr>
                <w:rStyle w:val="Bodytext11pt"/>
                <w:rFonts w:eastAsiaTheme="majorEastAsia"/>
                <w:sz w:val="24"/>
                <w:szCs w:val="24"/>
              </w:rPr>
              <w:t>час.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60C85" w:rsidRDefault="00460C85" w:rsidP="004E26CF">
            <w:pPr>
              <w:pStyle w:val="53"/>
              <w:shd w:val="clear" w:color="auto" w:fill="auto"/>
              <w:spacing w:after="0" w:line="220" w:lineRule="exact"/>
              <w:rPr>
                <w:rStyle w:val="Bodytext11pt"/>
                <w:rFonts w:eastAsia="Courier New"/>
                <w:b/>
                <w:bCs/>
                <w:sz w:val="24"/>
                <w:szCs w:val="24"/>
              </w:rPr>
            </w:pPr>
            <w:r>
              <w:rPr>
                <w:rStyle w:val="Bodytext11pt"/>
                <w:rFonts w:eastAsia="Courier New"/>
                <w:sz w:val="24"/>
                <w:szCs w:val="24"/>
              </w:rPr>
              <w:t>Лекции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60C85" w:rsidRDefault="00460C85" w:rsidP="004E26CF">
            <w:pPr>
              <w:pStyle w:val="53"/>
              <w:shd w:val="clear" w:color="auto" w:fill="auto"/>
              <w:spacing w:after="0" w:line="22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Bodytext11pt"/>
                <w:rFonts w:eastAsia="Courier New"/>
                <w:sz w:val="24"/>
                <w:szCs w:val="24"/>
              </w:rPr>
              <w:t>Практ. занятия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0C85" w:rsidRPr="00DC1F1F" w:rsidRDefault="00460C85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DC1F1F">
              <w:rPr>
                <w:rFonts w:ascii="Times New Roman" w:hAnsi="Times New Roman" w:cs="Times New Roman"/>
                <w:szCs w:val="24"/>
                <w:lang w:val="ru-RU"/>
              </w:rPr>
              <w:t>Сам</w:t>
            </w:r>
            <w:proofErr w:type="gramStart"/>
            <w:r w:rsidRPr="00DC1F1F">
              <w:rPr>
                <w:rFonts w:ascii="Times New Roman" w:hAnsi="Times New Roman" w:cs="Times New Roman"/>
                <w:szCs w:val="24"/>
                <w:lang w:val="ru-RU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gramStart"/>
            <w:r w:rsidRPr="00DC1F1F">
              <w:rPr>
                <w:rFonts w:ascii="Times New Roman" w:hAnsi="Times New Roman" w:cs="Times New Roman"/>
                <w:szCs w:val="24"/>
                <w:lang w:val="ru-RU"/>
              </w:rPr>
              <w:t>р</w:t>
            </w:r>
            <w:proofErr w:type="gramEnd"/>
            <w:r w:rsidRPr="00DC1F1F">
              <w:rPr>
                <w:rFonts w:ascii="Times New Roman" w:hAnsi="Times New Roman" w:cs="Times New Roman"/>
                <w:szCs w:val="24"/>
                <w:lang w:val="ru-RU"/>
              </w:rPr>
              <w:t>абота</w:t>
            </w:r>
          </w:p>
        </w:tc>
        <w:tc>
          <w:tcPr>
            <w:tcW w:w="60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0C85" w:rsidRDefault="00460C85" w:rsidP="004E26CF">
            <w:pPr>
              <w:pStyle w:val="53"/>
              <w:spacing w:after="0" w:line="22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0C85" w:rsidRDefault="00460C85" w:rsidP="004E26CF">
            <w:pPr>
              <w:pStyle w:val="53"/>
              <w:spacing w:after="0" w:line="22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E26CF" w:rsidRPr="00DC1F1F" w:rsidTr="004303EA">
        <w:trPr>
          <w:cantSplit/>
          <w:trHeight w:hRule="exact" w:val="1337"/>
          <w:jc w:val="center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E26CF" w:rsidRDefault="004E26CF" w:rsidP="004303EA">
            <w:pPr>
              <w:pStyle w:val="53"/>
              <w:shd w:val="clear" w:color="auto" w:fill="auto"/>
              <w:spacing w:after="0" w:line="220" w:lineRule="exact"/>
              <w:rPr>
                <w:rStyle w:val="Bodytext11pt"/>
                <w:rFonts w:eastAsia="Courier New"/>
                <w:b/>
                <w:bCs/>
                <w:sz w:val="24"/>
                <w:szCs w:val="24"/>
              </w:rPr>
            </w:pPr>
            <w:r>
              <w:rPr>
                <w:rStyle w:val="Bodytext11pt2"/>
                <w:rFonts w:eastAsia="Courier New"/>
                <w:b w:val="0"/>
                <w:sz w:val="24"/>
                <w:szCs w:val="24"/>
              </w:rPr>
              <w:t>1.</w:t>
            </w:r>
          </w:p>
        </w:tc>
        <w:tc>
          <w:tcPr>
            <w:tcW w:w="1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E26CF" w:rsidRPr="004E26CF" w:rsidRDefault="00E919A7" w:rsidP="004E26CF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0" w:firstLine="0"/>
              <w:jc w:val="lef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919A7">
              <w:rPr>
                <w:rFonts w:ascii="Times New Roman" w:eastAsia="Times New Roman" w:hAnsi="Times New Roman" w:cs="Times New Roman"/>
                <w:lang w:val="ru-RU" w:eastAsia="ru-RU"/>
              </w:rPr>
              <w:t>Памятка модератора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E26CF" w:rsidRPr="00E919A7" w:rsidRDefault="00E919A7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E26CF" w:rsidRPr="00E919A7" w:rsidRDefault="00E919A7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6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E26CF" w:rsidRPr="004E26CF" w:rsidRDefault="004E26CF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E26CF" w:rsidRPr="004E26CF" w:rsidRDefault="004E26CF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E26CF" w:rsidRPr="00DC1F1F" w:rsidRDefault="004E26CF" w:rsidP="004E26CF">
            <w:pPr>
              <w:widowControl w:val="0"/>
              <w:spacing w:after="0" w:line="220" w:lineRule="exact"/>
              <w:ind w:left="0" w:firstLine="0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E26CF" w:rsidRPr="00E919A7" w:rsidRDefault="00E919A7" w:rsidP="00E919A7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</w:tr>
      <w:tr w:rsidR="004E26CF" w:rsidTr="004303EA">
        <w:trPr>
          <w:cantSplit/>
          <w:trHeight w:val="275"/>
          <w:jc w:val="center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Default="004E26CF" w:rsidP="004303EA">
            <w:pPr>
              <w:pStyle w:val="53"/>
              <w:shd w:val="clear" w:color="auto" w:fill="auto"/>
              <w:spacing w:after="0" w:line="220" w:lineRule="exact"/>
              <w:rPr>
                <w:rStyle w:val="Bodytext11pt2"/>
                <w:rFonts w:eastAsia="Courier New"/>
                <w:b w:val="0"/>
                <w:bCs/>
                <w:sz w:val="24"/>
                <w:szCs w:val="24"/>
              </w:rPr>
            </w:pPr>
            <w:r>
              <w:rPr>
                <w:rStyle w:val="Bodytext11pt2"/>
                <w:rFonts w:eastAsia="Courier New"/>
                <w:b w:val="0"/>
                <w:bCs/>
                <w:sz w:val="24"/>
                <w:szCs w:val="24"/>
              </w:rPr>
              <w:t>2.</w:t>
            </w:r>
          </w:p>
        </w:tc>
        <w:tc>
          <w:tcPr>
            <w:tcW w:w="1590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4E26CF" w:rsidRDefault="00E919A7" w:rsidP="004E26CF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0" w:firstLine="0"/>
              <w:jc w:val="lef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919A7">
              <w:rPr>
                <w:rFonts w:ascii="Times New Roman" w:eastAsia="Times New Roman" w:hAnsi="Times New Roman" w:cs="Times New Roman"/>
                <w:lang w:val="ru-RU" w:eastAsia="ru-RU"/>
              </w:rPr>
              <w:t>Особенности работы модератора с различными аудиториями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E919A7" w:rsidRDefault="00E919A7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E919A7" w:rsidRDefault="00E919A7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2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4E26CF" w:rsidRDefault="004E26CF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4E26CF" w:rsidRDefault="004E26CF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4E26CF" w:rsidRDefault="004E26CF" w:rsidP="004E26CF">
            <w:pPr>
              <w:widowControl w:val="0"/>
              <w:spacing w:after="0" w:line="220" w:lineRule="exact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E26CF" w:rsidRPr="00E919A7" w:rsidRDefault="00E919A7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</w:tr>
      <w:tr w:rsidR="004E26CF" w:rsidTr="004303EA">
        <w:trPr>
          <w:cantSplit/>
          <w:trHeight w:val="275"/>
          <w:jc w:val="center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Default="004E26CF" w:rsidP="004303EA">
            <w:pPr>
              <w:pStyle w:val="53"/>
              <w:shd w:val="clear" w:color="auto" w:fill="auto"/>
              <w:spacing w:after="0" w:line="220" w:lineRule="exact"/>
              <w:rPr>
                <w:rStyle w:val="Bodytext11pt2"/>
                <w:rFonts w:eastAsia="Courier New"/>
                <w:b w:val="0"/>
                <w:bCs/>
                <w:sz w:val="24"/>
                <w:szCs w:val="24"/>
              </w:rPr>
            </w:pPr>
            <w:r>
              <w:rPr>
                <w:rStyle w:val="Bodytext11pt2"/>
                <w:rFonts w:eastAsia="Courier New"/>
                <w:b w:val="0"/>
                <w:bCs/>
                <w:sz w:val="24"/>
                <w:szCs w:val="24"/>
              </w:rPr>
              <w:t>3.</w:t>
            </w:r>
          </w:p>
        </w:tc>
        <w:tc>
          <w:tcPr>
            <w:tcW w:w="1590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E919A7" w:rsidRDefault="00E919A7" w:rsidP="004E26CF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0" w:firstLine="0"/>
              <w:jc w:val="lef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919A7">
              <w:rPr>
                <w:rFonts w:ascii="Times New Roman" w:eastAsia="Times New Roman" w:hAnsi="Times New Roman" w:cs="Times New Roman"/>
                <w:lang w:val="ru-RU" w:eastAsia="ru-RU"/>
              </w:rPr>
              <w:t>Вступительное слово модератора: как настроить аудиторию на работу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E919A7" w:rsidRDefault="00E919A7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E919A7" w:rsidRDefault="00E919A7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2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4E26CF" w:rsidRDefault="004E26CF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4E26CF" w:rsidRDefault="004E26CF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4E26CF" w:rsidRDefault="004E26CF" w:rsidP="004E26CF">
            <w:pPr>
              <w:widowControl w:val="0"/>
              <w:spacing w:after="0" w:line="220" w:lineRule="exact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E26CF" w:rsidRPr="00E919A7" w:rsidRDefault="00E919A7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</w:tr>
      <w:tr w:rsidR="004E26CF" w:rsidTr="004303EA">
        <w:trPr>
          <w:cantSplit/>
          <w:trHeight w:val="275"/>
          <w:jc w:val="center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Default="004E26CF" w:rsidP="004303EA">
            <w:pPr>
              <w:pStyle w:val="53"/>
              <w:shd w:val="clear" w:color="auto" w:fill="auto"/>
              <w:spacing w:after="0" w:line="220" w:lineRule="exact"/>
              <w:rPr>
                <w:rStyle w:val="Bodytext11pt2"/>
                <w:rFonts w:eastAsia="Courier New"/>
                <w:b w:val="0"/>
                <w:bCs/>
                <w:sz w:val="24"/>
                <w:szCs w:val="24"/>
              </w:rPr>
            </w:pPr>
            <w:r>
              <w:rPr>
                <w:rStyle w:val="Bodytext11pt2"/>
                <w:rFonts w:eastAsia="Courier New"/>
                <w:b w:val="0"/>
                <w:bCs/>
                <w:sz w:val="24"/>
                <w:szCs w:val="24"/>
              </w:rPr>
              <w:t>4.</w:t>
            </w:r>
          </w:p>
        </w:tc>
        <w:tc>
          <w:tcPr>
            <w:tcW w:w="1590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4E26CF" w:rsidRDefault="00E919A7" w:rsidP="004E26CF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0"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E919A7">
              <w:rPr>
                <w:rFonts w:ascii="Times New Roman" w:eastAsia="Times New Roman" w:hAnsi="Times New Roman" w:cs="Times New Roman"/>
                <w:lang w:eastAsia="ru-RU"/>
              </w:rPr>
              <w:t>Управление различными видами дискуссий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E919A7" w:rsidRDefault="00E919A7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4E26CF" w:rsidRDefault="004E26CF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E26CF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4E26CF" w:rsidRDefault="004E26CF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4E26CF" w:rsidRDefault="004E26CF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4E26CF" w:rsidRDefault="004E26CF" w:rsidP="004E26CF">
            <w:pPr>
              <w:widowControl w:val="0"/>
              <w:spacing w:after="0" w:line="220" w:lineRule="exact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E26CF" w:rsidRPr="00E919A7" w:rsidRDefault="00E919A7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</w:tr>
      <w:tr w:rsidR="004E26CF" w:rsidTr="004303EA">
        <w:trPr>
          <w:cantSplit/>
          <w:trHeight w:val="275"/>
          <w:jc w:val="center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Default="004E26CF" w:rsidP="004303EA">
            <w:pPr>
              <w:pStyle w:val="53"/>
              <w:shd w:val="clear" w:color="auto" w:fill="auto"/>
              <w:spacing w:after="0" w:line="220" w:lineRule="exact"/>
              <w:rPr>
                <w:rStyle w:val="Bodytext11pt2"/>
                <w:rFonts w:eastAsia="Courier New"/>
                <w:b w:val="0"/>
                <w:bCs/>
                <w:sz w:val="24"/>
                <w:szCs w:val="24"/>
              </w:rPr>
            </w:pPr>
            <w:r>
              <w:rPr>
                <w:rStyle w:val="Bodytext11pt2"/>
                <w:rFonts w:eastAsia="Courier New"/>
                <w:b w:val="0"/>
                <w:bCs/>
                <w:sz w:val="24"/>
                <w:szCs w:val="24"/>
              </w:rPr>
              <w:t>5.</w:t>
            </w:r>
          </w:p>
        </w:tc>
        <w:tc>
          <w:tcPr>
            <w:tcW w:w="1590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4E26CF" w:rsidRDefault="00E919A7" w:rsidP="004E26CF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0" w:firstLine="0"/>
              <w:jc w:val="lef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919A7">
              <w:rPr>
                <w:rFonts w:ascii="Times New Roman" w:eastAsia="Times New Roman" w:hAnsi="Times New Roman" w:cs="Times New Roman"/>
                <w:lang w:val="ru-RU" w:eastAsia="ru-RU"/>
              </w:rPr>
              <w:t>Техники модерации и в чем их особенность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E919A7" w:rsidRDefault="00E919A7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E919A7" w:rsidRDefault="00E919A7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2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4E26CF" w:rsidRDefault="004E26CF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4E26CF" w:rsidRDefault="004E26CF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4E26CF" w:rsidRDefault="004E26CF" w:rsidP="004E26CF">
            <w:pPr>
              <w:widowControl w:val="0"/>
              <w:spacing w:after="0" w:line="220" w:lineRule="exact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E26CF" w:rsidRPr="00E919A7" w:rsidRDefault="00E919A7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4E26CF" w:rsidTr="004303EA">
        <w:trPr>
          <w:cantSplit/>
          <w:trHeight w:val="275"/>
          <w:jc w:val="center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Default="004E26CF" w:rsidP="004303EA">
            <w:pPr>
              <w:pStyle w:val="53"/>
              <w:shd w:val="clear" w:color="auto" w:fill="auto"/>
              <w:spacing w:after="0" w:line="220" w:lineRule="exact"/>
              <w:rPr>
                <w:rStyle w:val="Bodytext11pt2"/>
                <w:rFonts w:eastAsia="Courier New"/>
                <w:b w:val="0"/>
                <w:bCs/>
                <w:sz w:val="24"/>
                <w:szCs w:val="24"/>
              </w:rPr>
            </w:pPr>
            <w:r>
              <w:rPr>
                <w:rStyle w:val="Bodytext11pt2"/>
                <w:rFonts w:eastAsia="Courier New"/>
                <w:b w:val="0"/>
                <w:bCs/>
                <w:sz w:val="24"/>
                <w:szCs w:val="24"/>
              </w:rPr>
              <w:t>6.</w:t>
            </w:r>
          </w:p>
        </w:tc>
        <w:tc>
          <w:tcPr>
            <w:tcW w:w="1590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146A76" w:rsidRDefault="00C116AF" w:rsidP="004E26CF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0"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6AF">
              <w:rPr>
                <w:rFonts w:ascii="Times New Roman" w:eastAsia="Times New Roman" w:hAnsi="Times New Roman" w:cs="Times New Roman"/>
                <w:lang w:eastAsia="ru-RU"/>
              </w:rPr>
              <w:t>Итоговая аттестация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E919A7" w:rsidRDefault="00E919A7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4E26CF" w:rsidRDefault="004E26CF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E919A7" w:rsidRDefault="00E919A7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2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E26CF" w:rsidRPr="004E26CF" w:rsidRDefault="004E26CF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4E26CF" w:rsidRDefault="00E919A7" w:rsidP="00E919A7">
            <w:pPr>
              <w:widowControl w:val="0"/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919A7">
              <w:rPr>
                <w:rFonts w:ascii="Times New Roman" w:hAnsi="Times New Roman" w:cs="Times New Roman"/>
                <w:szCs w:val="24"/>
              </w:rPr>
              <w:t>Зачет (тестиро-вание)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E26CF" w:rsidRPr="00E919A7" w:rsidRDefault="00E919A7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</w:tr>
      <w:tr w:rsidR="004E26CF" w:rsidTr="004E26CF">
        <w:trPr>
          <w:cantSplit/>
          <w:trHeight w:hRule="exact" w:val="806"/>
          <w:jc w:val="center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26CF" w:rsidRDefault="004E26CF" w:rsidP="004E26CF">
            <w:pPr>
              <w:pStyle w:val="53"/>
              <w:shd w:val="clear" w:color="auto" w:fill="auto"/>
              <w:spacing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26CF" w:rsidRPr="00146A76" w:rsidRDefault="004E26CF" w:rsidP="004E26CF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0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146A7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26CF" w:rsidRPr="00E919A7" w:rsidRDefault="00E919A7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26CF" w:rsidRPr="004E26CF" w:rsidRDefault="00E919A7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lang w:val="ru-RU"/>
              </w:rPr>
              <w:t>1</w:t>
            </w:r>
            <w:r w:rsidR="004E26CF" w:rsidRPr="004E26CF">
              <w:rPr>
                <w:rFonts w:ascii="Times New Roman" w:hAnsi="Times New Roman" w:cs="Times New Roman"/>
                <w:b/>
                <w:bCs/>
                <w:sz w:val="22"/>
              </w:rPr>
              <w:t>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26CF" w:rsidRPr="00E919A7" w:rsidRDefault="00E919A7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  <w:r w:rsidRPr="00E919A7">
              <w:rPr>
                <w:rFonts w:ascii="Times New Roman" w:hAnsi="Times New Roman" w:cs="Times New Roman"/>
                <w:b/>
                <w:szCs w:val="24"/>
                <w:lang w:val="ru-RU"/>
              </w:rPr>
              <w:t>2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26CF" w:rsidRPr="004E26CF" w:rsidRDefault="004E26CF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26CF" w:rsidRDefault="004E26CF" w:rsidP="004E26CF">
            <w:pPr>
              <w:widowControl w:val="0"/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26CF" w:rsidRPr="007133FE" w:rsidRDefault="007133FE" w:rsidP="004E26CF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16</w:t>
            </w:r>
          </w:p>
        </w:tc>
      </w:tr>
    </w:tbl>
    <w:p w:rsidR="00716A07" w:rsidRDefault="00716A07">
      <w:pPr>
        <w:pStyle w:val="1"/>
        <w:spacing w:line="240" w:lineRule="auto"/>
        <w:ind w:left="623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460C85" w:rsidRDefault="000A1AFA" w:rsidP="00460C85">
      <w:pPr>
        <w:pStyle w:val="1"/>
        <w:numPr>
          <w:ilvl w:val="0"/>
          <w:numId w:val="18"/>
        </w:numPr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460C8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УЧЕБН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О-ТЕМАТИЧЕСКИЙ</w:t>
      </w:r>
      <w:r w:rsidRPr="00460C8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ПЛАН</w:t>
      </w:r>
      <w:r w:rsidR="00460C85" w:rsidRPr="00460C85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</w:p>
    <w:p w:rsidR="007133FE" w:rsidRDefault="007133FE" w:rsidP="007133FE">
      <w:pPr>
        <w:rPr>
          <w:lang w:val="ru-RU"/>
        </w:rPr>
      </w:pPr>
    </w:p>
    <w:tbl>
      <w:tblPr>
        <w:tblW w:w="4995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7"/>
        <w:gridCol w:w="2979"/>
        <w:gridCol w:w="851"/>
        <w:gridCol w:w="850"/>
        <w:gridCol w:w="852"/>
        <w:gridCol w:w="1133"/>
        <w:gridCol w:w="1133"/>
        <w:gridCol w:w="1131"/>
      </w:tblGrid>
      <w:tr w:rsidR="007133FE" w:rsidTr="007133FE">
        <w:trPr>
          <w:cantSplit/>
          <w:trHeight w:val="983"/>
          <w:jc w:val="center"/>
        </w:trPr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Default="007133FE" w:rsidP="00DC7E72">
            <w:pPr>
              <w:pStyle w:val="53"/>
              <w:shd w:val="clear" w:color="auto" w:fill="auto"/>
              <w:spacing w:after="0" w:line="220" w:lineRule="exact"/>
              <w:rPr>
                <w:rStyle w:val="Bodytext11pt"/>
                <w:rFonts w:eastAsia="Courier New"/>
                <w:b/>
                <w:bCs/>
                <w:sz w:val="24"/>
                <w:szCs w:val="24"/>
              </w:rPr>
            </w:pPr>
            <w:r>
              <w:rPr>
                <w:rStyle w:val="Bodytext11pt"/>
                <w:rFonts w:eastAsiaTheme="majorEastAsia"/>
                <w:sz w:val="24"/>
                <w:szCs w:val="24"/>
              </w:rPr>
              <w:t xml:space="preserve">№ </w:t>
            </w:r>
            <w:proofErr w:type="gramStart"/>
            <w:r>
              <w:rPr>
                <w:rStyle w:val="Bodytext11pt"/>
                <w:rFonts w:eastAsiaTheme="majorEastAsia"/>
                <w:sz w:val="24"/>
                <w:szCs w:val="24"/>
              </w:rPr>
              <w:t>п</w:t>
            </w:r>
            <w:proofErr w:type="gramEnd"/>
            <w:r>
              <w:rPr>
                <w:rStyle w:val="Bodytext11pt"/>
                <w:rFonts w:eastAsiaTheme="majorEastAsia"/>
                <w:sz w:val="24"/>
                <w:szCs w:val="24"/>
              </w:rPr>
              <w:t>/п</w:t>
            </w:r>
          </w:p>
        </w:tc>
        <w:tc>
          <w:tcPr>
            <w:tcW w:w="1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Default="007133FE" w:rsidP="00DC7E72">
            <w:pPr>
              <w:pStyle w:val="53"/>
              <w:shd w:val="clear" w:color="auto" w:fill="auto"/>
              <w:spacing w:after="0" w:line="220" w:lineRule="exact"/>
              <w:rPr>
                <w:rStyle w:val="Bodytext11pt"/>
                <w:rFonts w:eastAsia="Courier New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учебных предметов, курсов, дисциплин (модулей), вида аттестации</w:t>
            </w:r>
          </w:p>
        </w:tc>
        <w:tc>
          <w:tcPr>
            <w:tcW w:w="13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Default="007133FE" w:rsidP="00DC7E72">
            <w:pPr>
              <w:pStyle w:val="53"/>
              <w:shd w:val="clear" w:color="auto" w:fill="auto"/>
              <w:spacing w:after="0" w:line="220" w:lineRule="exact"/>
              <w:rPr>
                <w:rStyle w:val="Bodytext11pt"/>
                <w:rFonts w:eastAsia="Courier New"/>
                <w:b/>
                <w:bCs/>
                <w:sz w:val="24"/>
                <w:szCs w:val="24"/>
              </w:rPr>
            </w:pPr>
            <w:r>
              <w:rPr>
                <w:rStyle w:val="Bodytext11pt"/>
                <w:rFonts w:eastAsia="Courier New"/>
                <w:sz w:val="24"/>
                <w:szCs w:val="24"/>
              </w:rPr>
              <w:t>Аудиторные учебные занятия, учебные работы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Default="007133FE" w:rsidP="00DC7E72">
            <w:pPr>
              <w:pStyle w:val="53"/>
              <w:shd w:val="clear" w:color="auto" w:fill="auto"/>
              <w:spacing w:after="0" w:line="220" w:lineRule="exact"/>
              <w:rPr>
                <w:rStyle w:val="Bodytext11pt"/>
                <w:rFonts w:eastAsia="Courier New"/>
                <w:b/>
                <w:bCs/>
                <w:sz w:val="24"/>
                <w:szCs w:val="24"/>
              </w:rPr>
            </w:pPr>
            <w:r>
              <w:rPr>
                <w:rStyle w:val="Bodytext11pt"/>
                <w:rFonts w:eastAsia="Courier New"/>
                <w:sz w:val="24"/>
                <w:szCs w:val="24"/>
              </w:rPr>
              <w:t>Внеауди-торная работа</w:t>
            </w:r>
          </w:p>
        </w:tc>
        <w:tc>
          <w:tcPr>
            <w:tcW w:w="6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Default="007133FE" w:rsidP="00DC7E72">
            <w:pPr>
              <w:pStyle w:val="53"/>
              <w:shd w:val="clear" w:color="auto" w:fill="auto"/>
              <w:spacing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Bodytext11pt"/>
                <w:rFonts w:eastAsia="Courier New"/>
                <w:sz w:val="24"/>
                <w:szCs w:val="24"/>
              </w:rPr>
              <w:t xml:space="preserve">Формы </w:t>
            </w:r>
            <w:proofErr w:type="spellStart"/>
            <w:proofErr w:type="gramStart"/>
            <w:r>
              <w:rPr>
                <w:rStyle w:val="Bodytext11pt"/>
                <w:rFonts w:eastAsia="Courier New"/>
                <w:sz w:val="24"/>
                <w:szCs w:val="24"/>
              </w:rPr>
              <w:t>аттеста-ции</w:t>
            </w:r>
            <w:proofErr w:type="spellEnd"/>
            <w:proofErr w:type="gramEnd"/>
            <w:r>
              <w:rPr>
                <w:rStyle w:val="Bodytext11pt"/>
                <w:rFonts w:eastAsia="Courier New"/>
                <w:sz w:val="24"/>
                <w:szCs w:val="24"/>
              </w:rPr>
              <w:t>, контроля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Default="007133FE" w:rsidP="00DC7E72">
            <w:pPr>
              <w:pStyle w:val="53"/>
              <w:shd w:val="clear" w:color="auto" w:fill="auto"/>
              <w:spacing w:after="0" w:line="220" w:lineRule="exact"/>
              <w:rPr>
                <w:rStyle w:val="Bodytext11pt"/>
                <w:rFonts w:eastAsia="Courier New"/>
                <w:b/>
                <w:bCs/>
                <w:sz w:val="24"/>
                <w:szCs w:val="24"/>
              </w:rPr>
            </w:pPr>
            <w:r>
              <w:rPr>
                <w:rStyle w:val="Bodytext11pt"/>
                <w:rFonts w:eastAsia="Courier New"/>
                <w:sz w:val="24"/>
                <w:szCs w:val="24"/>
              </w:rPr>
              <w:t>Трудоемкость</w:t>
            </w:r>
          </w:p>
        </w:tc>
      </w:tr>
      <w:tr w:rsidR="007133FE" w:rsidTr="007133FE">
        <w:trPr>
          <w:cantSplit/>
          <w:trHeight w:hRule="exact" w:val="1101"/>
          <w:jc w:val="center"/>
        </w:trPr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3FE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3FE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3FE" w:rsidRDefault="007133FE" w:rsidP="00DC7E72">
            <w:pPr>
              <w:pStyle w:val="53"/>
              <w:shd w:val="clear" w:color="auto" w:fill="auto"/>
              <w:spacing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Bodytext11pt"/>
                <w:rFonts w:eastAsia="Courier New"/>
                <w:sz w:val="24"/>
                <w:szCs w:val="24"/>
              </w:rPr>
              <w:t xml:space="preserve">Всего ауд., </w:t>
            </w:r>
            <w:r>
              <w:rPr>
                <w:rStyle w:val="Bodytext11pt"/>
                <w:rFonts w:eastAsiaTheme="majorEastAsia"/>
                <w:sz w:val="24"/>
                <w:szCs w:val="24"/>
              </w:rPr>
              <w:t>час.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Default="007133FE" w:rsidP="00DC7E72">
            <w:pPr>
              <w:pStyle w:val="53"/>
              <w:shd w:val="clear" w:color="auto" w:fill="auto"/>
              <w:spacing w:after="0" w:line="220" w:lineRule="exact"/>
              <w:rPr>
                <w:rStyle w:val="Bodytext11pt"/>
                <w:rFonts w:eastAsia="Courier New"/>
                <w:b/>
                <w:bCs/>
                <w:sz w:val="24"/>
                <w:szCs w:val="24"/>
              </w:rPr>
            </w:pPr>
            <w:r>
              <w:rPr>
                <w:rStyle w:val="Bodytext11pt"/>
                <w:rFonts w:eastAsia="Courier New"/>
                <w:sz w:val="24"/>
                <w:szCs w:val="24"/>
              </w:rPr>
              <w:t>Лекции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Default="007133FE" w:rsidP="00DC7E72">
            <w:pPr>
              <w:pStyle w:val="53"/>
              <w:shd w:val="clear" w:color="auto" w:fill="auto"/>
              <w:spacing w:after="0" w:line="22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Bodytext11pt"/>
                <w:rFonts w:eastAsia="Courier New"/>
                <w:sz w:val="24"/>
                <w:szCs w:val="24"/>
              </w:rPr>
              <w:t>Практ. занятия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3FE" w:rsidRPr="00DC1F1F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DC1F1F">
              <w:rPr>
                <w:rFonts w:ascii="Times New Roman" w:hAnsi="Times New Roman" w:cs="Times New Roman"/>
                <w:szCs w:val="24"/>
                <w:lang w:val="ru-RU"/>
              </w:rPr>
              <w:t>Сам</w:t>
            </w:r>
            <w:proofErr w:type="gramStart"/>
            <w:r w:rsidRPr="00DC1F1F">
              <w:rPr>
                <w:rFonts w:ascii="Times New Roman" w:hAnsi="Times New Roman" w:cs="Times New Roman"/>
                <w:szCs w:val="24"/>
                <w:lang w:val="ru-RU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gramStart"/>
            <w:r w:rsidRPr="00DC1F1F">
              <w:rPr>
                <w:rFonts w:ascii="Times New Roman" w:hAnsi="Times New Roman" w:cs="Times New Roman"/>
                <w:szCs w:val="24"/>
                <w:lang w:val="ru-RU"/>
              </w:rPr>
              <w:t>р</w:t>
            </w:r>
            <w:proofErr w:type="gramEnd"/>
            <w:r w:rsidRPr="00DC1F1F">
              <w:rPr>
                <w:rFonts w:ascii="Times New Roman" w:hAnsi="Times New Roman" w:cs="Times New Roman"/>
                <w:szCs w:val="24"/>
                <w:lang w:val="ru-RU"/>
              </w:rPr>
              <w:t>абота</w:t>
            </w:r>
          </w:p>
        </w:tc>
        <w:tc>
          <w:tcPr>
            <w:tcW w:w="6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3FE" w:rsidRDefault="007133FE" w:rsidP="00DC7E72">
            <w:pPr>
              <w:pStyle w:val="53"/>
              <w:spacing w:after="0" w:line="22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3FE" w:rsidRDefault="007133FE" w:rsidP="00DC7E72">
            <w:pPr>
              <w:pStyle w:val="53"/>
              <w:spacing w:after="0" w:line="22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133FE" w:rsidRPr="00E919A7" w:rsidTr="007133FE">
        <w:trPr>
          <w:cantSplit/>
          <w:trHeight w:hRule="exact" w:val="1337"/>
          <w:jc w:val="center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Default="007133FE" w:rsidP="00DC7E72">
            <w:pPr>
              <w:pStyle w:val="53"/>
              <w:shd w:val="clear" w:color="auto" w:fill="auto"/>
              <w:spacing w:after="0" w:line="220" w:lineRule="exact"/>
              <w:rPr>
                <w:rStyle w:val="Bodytext11pt"/>
                <w:rFonts w:eastAsia="Courier New"/>
                <w:b/>
                <w:bCs/>
                <w:sz w:val="24"/>
                <w:szCs w:val="24"/>
              </w:rPr>
            </w:pPr>
            <w:r>
              <w:rPr>
                <w:rStyle w:val="Bodytext11pt2"/>
                <w:rFonts w:eastAsia="Courier New"/>
                <w:b w:val="0"/>
                <w:sz w:val="24"/>
                <w:szCs w:val="24"/>
              </w:rPr>
              <w:t>1.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4E26CF" w:rsidRDefault="007133FE" w:rsidP="00DC7E72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0" w:firstLine="0"/>
              <w:jc w:val="lef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919A7">
              <w:rPr>
                <w:rFonts w:ascii="Times New Roman" w:eastAsia="Times New Roman" w:hAnsi="Times New Roman" w:cs="Times New Roman"/>
                <w:lang w:val="ru-RU" w:eastAsia="ru-RU"/>
              </w:rPr>
              <w:t>Памятка модератора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E919A7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E919A7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4E26CF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4E26CF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3FE" w:rsidRPr="00DC1F1F" w:rsidRDefault="007133FE" w:rsidP="00DC7E72">
            <w:pPr>
              <w:widowControl w:val="0"/>
              <w:spacing w:after="0" w:line="220" w:lineRule="exact"/>
              <w:ind w:left="0" w:firstLine="0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E919A7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</w:tr>
      <w:tr w:rsidR="007133FE" w:rsidRPr="00E919A7" w:rsidTr="007133FE">
        <w:trPr>
          <w:cantSplit/>
          <w:trHeight w:val="275"/>
          <w:jc w:val="center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Default="007133FE" w:rsidP="00DC7E72">
            <w:pPr>
              <w:pStyle w:val="53"/>
              <w:shd w:val="clear" w:color="auto" w:fill="auto"/>
              <w:spacing w:after="0" w:line="220" w:lineRule="exact"/>
              <w:rPr>
                <w:rStyle w:val="Bodytext11pt2"/>
                <w:rFonts w:eastAsia="Courier New"/>
                <w:b w:val="0"/>
                <w:bCs/>
                <w:sz w:val="24"/>
                <w:szCs w:val="24"/>
              </w:rPr>
            </w:pPr>
            <w:r>
              <w:rPr>
                <w:rStyle w:val="Bodytext11pt2"/>
                <w:rFonts w:eastAsia="Courier New"/>
                <w:b w:val="0"/>
                <w:bCs/>
                <w:sz w:val="24"/>
                <w:szCs w:val="24"/>
              </w:rPr>
              <w:t>2.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4E26CF" w:rsidRDefault="007133FE" w:rsidP="00DC7E72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0" w:firstLine="0"/>
              <w:jc w:val="lef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919A7">
              <w:rPr>
                <w:rFonts w:ascii="Times New Roman" w:eastAsia="Times New Roman" w:hAnsi="Times New Roman" w:cs="Times New Roman"/>
                <w:lang w:val="ru-RU" w:eastAsia="ru-RU"/>
              </w:rPr>
              <w:t>Особенности работы модератора с различными аудиториями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E919A7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E919A7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4E26CF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4E26CF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3FE" w:rsidRDefault="007133FE" w:rsidP="00DC7E72">
            <w:pPr>
              <w:widowControl w:val="0"/>
              <w:spacing w:after="0" w:line="220" w:lineRule="exact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E919A7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</w:tr>
      <w:tr w:rsidR="007133FE" w:rsidRPr="00E919A7" w:rsidTr="007133FE">
        <w:trPr>
          <w:cantSplit/>
          <w:trHeight w:val="275"/>
          <w:jc w:val="center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Default="007133FE" w:rsidP="00DC7E72">
            <w:pPr>
              <w:pStyle w:val="53"/>
              <w:shd w:val="clear" w:color="auto" w:fill="auto"/>
              <w:spacing w:after="0" w:line="220" w:lineRule="exact"/>
              <w:rPr>
                <w:rStyle w:val="Bodytext11pt2"/>
                <w:rFonts w:eastAsia="Courier New"/>
                <w:b w:val="0"/>
                <w:bCs/>
                <w:sz w:val="24"/>
                <w:szCs w:val="24"/>
              </w:rPr>
            </w:pPr>
            <w:r>
              <w:rPr>
                <w:rStyle w:val="Bodytext11pt2"/>
                <w:rFonts w:eastAsia="Courier New"/>
                <w:b w:val="0"/>
                <w:bCs/>
                <w:sz w:val="24"/>
                <w:szCs w:val="24"/>
              </w:rPr>
              <w:t>3.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E919A7" w:rsidRDefault="007133FE" w:rsidP="00DC7E72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0" w:firstLine="0"/>
              <w:jc w:val="lef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919A7">
              <w:rPr>
                <w:rFonts w:ascii="Times New Roman" w:eastAsia="Times New Roman" w:hAnsi="Times New Roman" w:cs="Times New Roman"/>
                <w:lang w:val="ru-RU" w:eastAsia="ru-RU"/>
              </w:rPr>
              <w:t>Вступительное слово модератора: как настроить аудиторию на работу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E919A7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E919A7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4E26CF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4E26CF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3FE" w:rsidRDefault="007133FE" w:rsidP="00DC7E72">
            <w:pPr>
              <w:widowControl w:val="0"/>
              <w:spacing w:after="0" w:line="220" w:lineRule="exact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E919A7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</w:tr>
      <w:tr w:rsidR="007133FE" w:rsidRPr="00E919A7" w:rsidTr="007133FE">
        <w:trPr>
          <w:cantSplit/>
          <w:trHeight w:val="275"/>
          <w:jc w:val="center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Default="007133FE" w:rsidP="00DC7E72">
            <w:pPr>
              <w:pStyle w:val="53"/>
              <w:shd w:val="clear" w:color="auto" w:fill="auto"/>
              <w:spacing w:after="0" w:line="220" w:lineRule="exact"/>
              <w:rPr>
                <w:rStyle w:val="Bodytext11pt2"/>
                <w:rFonts w:eastAsia="Courier New"/>
                <w:b w:val="0"/>
                <w:bCs/>
                <w:sz w:val="24"/>
                <w:szCs w:val="24"/>
              </w:rPr>
            </w:pPr>
            <w:r>
              <w:rPr>
                <w:rStyle w:val="Bodytext11pt2"/>
                <w:rFonts w:eastAsia="Courier New"/>
                <w:b w:val="0"/>
                <w:bCs/>
                <w:sz w:val="24"/>
                <w:szCs w:val="24"/>
              </w:rPr>
              <w:t>4.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4E26CF" w:rsidRDefault="007133FE" w:rsidP="00DC7E72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0"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919A7">
              <w:rPr>
                <w:rFonts w:ascii="Times New Roman" w:eastAsia="Times New Roman" w:hAnsi="Times New Roman" w:cs="Times New Roman"/>
                <w:lang w:eastAsia="ru-RU"/>
              </w:rPr>
              <w:t>Управление</w:t>
            </w:r>
            <w:proofErr w:type="spellEnd"/>
            <w:r w:rsidRPr="00E919A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919A7">
              <w:rPr>
                <w:rFonts w:ascii="Times New Roman" w:eastAsia="Times New Roman" w:hAnsi="Times New Roman" w:cs="Times New Roman"/>
                <w:lang w:eastAsia="ru-RU"/>
              </w:rPr>
              <w:t>различными</w:t>
            </w:r>
            <w:proofErr w:type="spellEnd"/>
            <w:r w:rsidRPr="00E919A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919A7">
              <w:rPr>
                <w:rFonts w:ascii="Times New Roman" w:eastAsia="Times New Roman" w:hAnsi="Times New Roman" w:cs="Times New Roman"/>
                <w:lang w:eastAsia="ru-RU"/>
              </w:rPr>
              <w:t>видами</w:t>
            </w:r>
            <w:proofErr w:type="spellEnd"/>
            <w:r w:rsidRPr="00E919A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919A7">
              <w:rPr>
                <w:rFonts w:ascii="Times New Roman" w:eastAsia="Times New Roman" w:hAnsi="Times New Roman" w:cs="Times New Roman"/>
                <w:lang w:eastAsia="ru-RU"/>
              </w:rPr>
              <w:t>дискуссий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E919A7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4E26CF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E26CF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4E26CF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4E26CF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3FE" w:rsidRDefault="007133FE" w:rsidP="00DC7E72">
            <w:pPr>
              <w:widowControl w:val="0"/>
              <w:spacing w:after="0" w:line="220" w:lineRule="exact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E919A7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</w:tr>
      <w:tr w:rsidR="007133FE" w:rsidRPr="00E919A7" w:rsidTr="007133FE">
        <w:trPr>
          <w:cantSplit/>
          <w:trHeight w:val="275"/>
          <w:jc w:val="center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Default="007133FE" w:rsidP="00DC7E72">
            <w:pPr>
              <w:pStyle w:val="53"/>
              <w:shd w:val="clear" w:color="auto" w:fill="auto"/>
              <w:spacing w:after="0" w:line="220" w:lineRule="exact"/>
              <w:rPr>
                <w:rStyle w:val="Bodytext11pt2"/>
                <w:rFonts w:eastAsia="Courier New"/>
                <w:b w:val="0"/>
                <w:bCs/>
                <w:sz w:val="24"/>
                <w:szCs w:val="24"/>
              </w:rPr>
            </w:pPr>
            <w:r>
              <w:rPr>
                <w:rStyle w:val="Bodytext11pt2"/>
                <w:rFonts w:eastAsia="Courier New"/>
                <w:b w:val="0"/>
                <w:bCs/>
                <w:sz w:val="24"/>
                <w:szCs w:val="24"/>
              </w:rPr>
              <w:t>5.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4E26CF" w:rsidRDefault="007133FE" w:rsidP="00DC7E72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0" w:firstLine="0"/>
              <w:jc w:val="lef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919A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Техники </w:t>
            </w:r>
            <w:proofErr w:type="spellStart"/>
            <w:r w:rsidRPr="00E919A7">
              <w:rPr>
                <w:rFonts w:ascii="Times New Roman" w:eastAsia="Times New Roman" w:hAnsi="Times New Roman" w:cs="Times New Roman"/>
                <w:lang w:val="ru-RU" w:eastAsia="ru-RU"/>
              </w:rPr>
              <w:t>модерации</w:t>
            </w:r>
            <w:proofErr w:type="spellEnd"/>
            <w:r w:rsidRPr="00E919A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и в чем их особенность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E919A7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E919A7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4E26CF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4E26CF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3FE" w:rsidRDefault="007133FE" w:rsidP="00DC7E72">
            <w:pPr>
              <w:widowControl w:val="0"/>
              <w:spacing w:after="0" w:line="220" w:lineRule="exact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E919A7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7133FE" w:rsidRPr="00E919A7" w:rsidTr="007133FE">
        <w:trPr>
          <w:cantSplit/>
          <w:trHeight w:val="275"/>
          <w:jc w:val="center"/>
        </w:trPr>
        <w:tc>
          <w:tcPr>
            <w:tcW w:w="233" w:type="pct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center"/>
          </w:tcPr>
          <w:p w:rsidR="007133FE" w:rsidRDefault="007133FE" w:rsidP="00DC7E72">
            <w:pPr>
              <w:pStyle w:val="53"/>
              <w:shd w:val="clear" w:color="auto" w:fill="auto"/>
              <w:spacing w:after="0" w:line="220" w:lineRule="exact"/>
              <w:rPr>
                <w:rStyle w:val="Bodytext11pt2"/>
                <w:rFonts w:eastAsia="Courier New"/>
                <w:b w:val="0"/>
                <w:bCs/>
                <w:sz w:val="24"/>
                <w:szCs w:val="24"/>
              </w:rPr>
            </w:pPr>
            <w:r>
              <w:rPr>
                <w:rStyle w:val="Bodytext11pt2"/>
                <w:rFonts w:eastAsia="Courier New"/>
                <w:b w:val="0"/>
                <w:bCs/>
                <w:sz w:val="24"/>
                <w:szCs w:val="24"/>
              </w:rPr>
              <w:lastRenderedPageBreak/>
              <w:t>6.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center"/>
          </w:tcPr>
          <w:p w:rsidR="007133FE" w:rsidRPr="00146A76" w:rsidRDefault="007133FE" w:rsidP="00DC7E72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0"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116AF">
              <w:rPr>
                <w:rFonts w:ascii="Times New Roman" w:eastAsia="Times New Roman" w:hAnsi="Times New Roman" w:cs="Times New Roman"/>
                <w:lang w:eastAsia="ru-RU"/>
              </w:rPr>
              <w:t>Итоговая</w:t>
            </w:r>
            <w:proofErr w:type="spellEnd"/>
            <w:r w:rsidRPr="00C116A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16AF">
              <w:rPr>
                <w:rFonts w:ascii="Times New Roman" w:eastAsia="Times New Roman" w:hAnsi="Times New Roman" w:cs="Times New Roman"/>
                <w:lang w:eastAsia="ru-RU"/>
              </w:rPr>
              <w:t>аттестация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center"/>
          </w:tcPr>
          <w:p w:rsidR="007133FE" w:rsidRPr="00E919A7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center"/>
          </w:tcPr>
          <w:p w:rsidR="007133FE" w:rsidRPr="004E26CF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center"/>
          </w:tcPr>
          <w:p w:rsidR="007133FE" w:rsidRPr="00E919A7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2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center"/>
          </w:tcPr>
          <w:p w:rsidR="007133FE" w:rsidRPr="004E26CF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133FE" w:rsidRDefault="007133FE" w:rsidP="00DC7E72">
            <w:pPr>
              <w:widowControl w:val="0"/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E919A7">
              <w:rPr>
                <w:rFonts w:ascii="Times New Roman" w:hAnsi="Times New Roman" w:cs="Times New Roman"/>
                <w:szCs w:val="24"/>
              </w:rPr>
              <w:t>Зачет</w:t>
            </w:r>
            <w:proofErr w:type="spellEnd"/>
            <w:r w:rsidRPr="00E919A7"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 w:rsidRPr="00E919A7">
              <w:rPr>
                <w:rFonts w:ascii="Times New Roman" w:hAnsi="Times New Roman" w:cs="Times New Roman"/>
                <w:szCs w:val="24"/>
              </w:rPr>
              <w:t>тестиро-вание</w:t>
            </w:r>
            <w:proofErr w:type="spellEnd"/>
            <w:r w:rsidRPr="00E919A7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133FE" w:rsidRPr="00E919A7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</w:tr>
      <w:tr w:rsidR="007133FE" w:rsidRPr="007133FE" w:rsidTr="00DC7E72">
        <w:trPr>
          <w:cantSplit/>
          <w:trHeight w:hRule="exact" w:val="806"/>
          <w:jc w:val="center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3FE" w:rsidRDefault="007133FE" w:rsidP="00DC7E72">
            <w:pPr>
              <w:pStyle w:val="53"/>
              <w:shd w:val="clear" w:color="auto" w:fill="auto"/>
              <w:spacing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146A76" w:rsidRDefault="007133FE" w:rsidP="00DC7E72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0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146A7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E919A7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4E26CF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lang w:val="ru-RU"/>
              </w:rPr>
              <w:t>1</w:t>
            </w:r>
            <w:r w:rsidRPr="004E26CF">
              <w:rPr>
                <w:rFonts w:ascii="Times New Roman" w:hAnsi="Times New Roman" w:cs="Times New Roman"/>
                <w:b/>
                <w:bCs/>
                <w:sz w:val="22"/>
              </w:rPr>
              <w:t>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E919A7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  <w:r w:rsidRPr="00E919A7">
              <w:rPr>
                <w:rFonts w:ascii="Times New Roman" w:hAnsi="Times New Roman" w:cs="Times New Roman"/>
                <w:b/>
                <w:szCs w:val="24"/>
                <w:lang w:val="ru-RU"/>
              </w:rPr>
              <w:t>2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4E26CF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3FE" w:rsidRDefault="007133FE" w:rsidP="00DC7E72">
            <w:pPr>
              <w:widowControl w:val="0"/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33FE" w:rsidRPr="007133FE" w:rsidRDefault="007133FE" w:rsidP="00DC7E72">
            <w:pPr>
              <w:spacing w:after="0" w:line="220" w:lineRule="exact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16</w:t>
            </w:r>
          </w:p>
        </w:tc>
      </w:tr>
    </w:tbl>
    <w:p w:rsidR="007133FE" w:rsidRPr="007133FE" w:rsidRDefault="007133FE" w:rsidP="007133FE">
      <w:pPr>
        <w:rPr>
          <w:lang w:val="ru-RU"/>
        </w:rPr>
      </w:pPr>
    </w:p>
    <w:p w:rsidR="00716A07" w:rsidRDefault="00716A07" w:rsidP="004C5B60">
      <w:pPr>
        <w:spacing w:after="0" w:line="240" w:lineRule="auto"/>
        <w:ind w:left="-98" w:firstLine="0"/>
        <w:jc w:val="center"/>
        <w:rPr>
          <w:rFonts w:ascii="Times New Roman" w:hAnsi="Times New Roman" w:cs="Times New Roman"/>
          <w:color w:val="000000" w:themeColor="text1"/>
          <w:szCs w:val="24"/>
          <w:lang w:val="ru-RU"/>
        </w:rPr>
      </w:pPr>
    </w:p>
    <w:p w:rsidR="004C5B60" w:rsidRDefault="004C5B60">
      <w:pPr>
        <w:pStyle w:val="1"/>
        <w:spacing w:line="240" w:lineRule="auto"/>
        <w:ind w:left="623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716A07" w:rsidRDefault="000A1AFA">
      <w:pPr>
        <w:pStyle w:val="1"/>
        <w:spacing w:line="240" w:lineRule="auto"/>
        <w:ind w:left="623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4. КАЛЕНДАРНЫЙ УЧЕБНЫЙ ГРАФИК</w:t>
      </w:r>
    </w:p>
    <w:p w:rsidR="00716A07" w:rsidRDefault="00716A07">
      <w:pPr>
        <w:spacing w:after="72" w:line="240" w:lineRule="auto"/>
        <w:ind w:left="720"/>
        <w:jc w:val="center"/>
        <w:rPr>
          <w:rFonts w:ascii="Times New Roman" w:hAnsi="Times New Roman" w:cs="Times New Roman"/>
          <w:color w:val="000000" w:themeColor="text1"/>
          <w:szCs w:val="24"/>
          <w:lang w:val="ru-RU"/>
        </w:rPr>
      </w:pPr>
    </w:p>
    <w:tbl>
      <w:tblPr>
        <w:tblStyle w:val="TableNormal"/>
        <w:tblW w:w="58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1"/>
        <w:gridCol w:w="828"/>
        <w:gridCol w:w="850"/>
        <w:gridCol w:w="567"/>
        <w:gridCol w:w="567"/>
        <w:gridCol w:w="567"/>
        <w:gridCol w:w="568"/>
      </w:tblGrid>
      <w:tr w:rsidR="007133FE" w:rsidTr="007133FE">
        <w:trPr>
          <w:trHeight w:val="374"/>
        </w:trPr>
        <w:tc>
          <w:tcPr>
            <w:tcW w:w="1871" w:type="dxa"/>
            <w:shd w:val="clear" w:color="auto" w:fill="E6E6E6"/>
          </w:tcPr>
          <w:p w:rsidR="007133FE" w:rsidRDefault="007133FE" w:rsidP="00BE2D51">
            <w:pPr>
              <w:spacing w:line="240" w:lineRule="auto"/>
              <w:ind w:left="827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Дни</w:t>
            </w:r>
            <w:proofErr w:type="spellEnd"/>
          </w:p>
        </w:tc>
        <w:tc>
          <w:tcPr>
            <w:tcW w:w="1678" w:type="dxa"/>
            <w:gridSpan w:val="2"/>
            <w:shd w:val="clear" w:color="auto" w:fill="E6E6E6"/>
          </w:tcPr>
          <w:p w:rsidR="007133FE" w:rsidRDefault="007133FE" w:rsidP="00BE2D51">
            <w:pPr>
              <w:spacing w:line="240" w:lineRule="auto"/>
              <w:ind w:left="107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pacing w:val="-2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Cs w:val="24"/>
              </w:rPr>
              <w:t>день</w:t>
            </w:r>
            <w:proofErr w:type="spellEnd"/>
          </w:p>
        </w:tc>
        <w:tc>
          <w:tcPr>
            <w:tcW w:w="2269" w:type="dxa"/>
            <w:gridSpan w:val="4"/>
            <w:tcBorders>
              <w:right w:val="single" w:sz="4" w:space="0" w:color="auto"/>
            </w:tcBorders>
            <w:shd w:val="clear" w:color="auto" w:fill="E6E6E6"/>
          </w:tcPr>
          <w:p w:rsidR="007133FE" w:rsidRDefault="007133FE" w:rsidP="00BE2D51">
            <w:pPr>
              <w:spacing w:line="240" w:lineRule="auto"/>
              <w:ind w:left="11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pacing w:val="-2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Cs w:val="24"/>
              </w:rPr>
              <w:t>ден</w:t>
            </w:r>
            <w:r>
              <w:rPr>
                <w:rFonts w:ascii="Times New Roman" w:hAnsi="Times New Roman" w:cs="Times New Roman"/>
                <w:szCs w:val="24"/>
              </w:rPr>
              <w:t>ь</w:t>
            </w:r>
            <w:proofErr w:type="spellEnd"/>
          </w:p>
          <w:p w:rsidR="007133FE" w:rsidRDefault="007133FE" w:rsidP="00BE2D51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7133FE" w:rsidTr="007133FE">
        <w:trPr>
          <w:trHeight w:val="429"/>
        </w:trPr>
        <w:tc>
          <w:tcPr>
            <w:tcW w:w="1871" w:type="dxa"/>
            <w:shd w:val="clear" w:color="auto" w:fill="E6E6E6"/>
          </w:tcPr>
          <w:p w:rsidR="007133FE" w:rsidRDefault="007133FE" w:rsidP="00BE2D51">
            <w:pPr>
              <w:spacing w:line="240" w:lineRule="auto"/>
              <w:ind w:left="107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spacing w:val="-3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часов</w:t>
            </w:r>
            <w:proofErr w:type="spellEnd"/>
          </w:p>
        </w:tc>
        <w:tc>
          <w:tcPr>
            <w:tcW w:w="828" w:type="dxa"/>
            <w:vAlign w:val="center"/>
          </w:tcPr>
          <w:p w:rsidR="007133FE" w:rsidRPr="007133FE" w:rsidRDefault="007133FE" w:rsidP="00BE2D51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6</w:t>
            </w:r>
          </w:p>
        </w:tc>
        <w:tc>
          <w:tcPr>
            <w:tcW w:w="850" w:type="dxa"/>
            <w:vAlign w:val="center"/>
          </w:tcPr>
          <w:p w:rsidR="007133FE" w:rsidRPr="007133FE" w:rsidRDefault="007133FE" w:rsidP="00BE2D51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2</w:t>
            </w:r>
          </w:p>
        </w:tc>
        <w:tc>
          <w:tcPr>
            <w:tcW w:w="567" w:type="dxa"/>
            <w:vAlign w:val="center"/>
          </w:tcPr>
          <w:p w:rsidR="007133FE" w:rsidRPr="007133FE" w:rsidRDefault="007133FE" w:rsidP="00BE2D51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7133FE" w:rsidRPr="007133FE" w:rsidRDefault="007133FE" w:rsidP="00BE2D51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3FE" w:rsidRPr="007133FE" w:rsidRDefault="007133FE" w:rsidP="00BE2D51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2</w:t>
            </w: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3FE" w:rsidRPr="00404312" w:rsidRDefault="007133FE" w:rsidP="00BE2D5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04312"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7133FE" w:rsidTr="007133FE">
        <w:trPr>
          <w:trHeight w:val="374"/>
        </w:trPr>
        <w:tc>
          <w:tcPr>
            <w:tcW w:w="1871" w:type="dxa"/>
            <w:shd w:val="clear" w:color="auto" w:fill="E6E6E6"/>
          </w:tcPr>
          <w:p w:rsidR="007133FE" w:rsidRDefault="007133FE" w:rsidP="00BE2D51">
            <w:pPr>
              <w:spacing w:line="240" w:lineRule="auto"/>
              <w:ind w:left="107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Вид</w:t>
            </w:r>
            <w:proofErr w:type="spellEnd"/>
            <w:r>
              <w:rPr>
                <w:rFonts w:ascii="Times New Roman" w:hAnsi="Times New Roman" w:cs="Times New Roman"/>
                <w:spacing w:val="-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занятий</w:t>
            </w:r>
            <w:proofErr w:type="spellEnd"/>
          </w:p>
        </w:tc>
        <w:tc>
          <w:tcPr>
            <w:tcW w:w="828" w:type="dxa"/>
            <w:vAlign w:val="center"/>
          </w:tcPr>
          <w:p w:rsidR="007133FE" w:rsidRPr="00404312" w:rsidRDefault="007133FE" w:rsidP="00BE2D51">
            <w:pPr>
              <w:spacing w:line="240" w:lineRule="auto"/>
              <w:ind w:left="107"/>
              <w:jc w:val="center"/>
              <w:rPr>
                <w:rFonts w:ascii="Times New Roman" w:hAnsi="Times New Roman" w:cs="Times New Roman"/>
                <w:szCs w:val="24"/>
              </w:rPr>
            </w:pPr>
            <w:r w:rsidRPr="00404312">
              <w:rPr>
                <w:rFonts w:ascii="Times New Roman" w:hAnsi="Times New Roman" w:cs="Times New Roman"/>
                <w:szCs w:val="24"/>
              </w:rPr>
              <w:t>Л</w:t>
            </w:r>
          </w:p>
        </w:tc>
        <w:tc>
          <w:tcPr>
            <w:tcW w:w="850" w:type="dxa"/>
            <w:vAlign w:val="center"/>
          </w:tcPr>
          <w:p w:rsidR="007133FE" w:rsidRPr="00404312" w:rsidRDefault="007133FE" w:rsidP="00BE2D51">
            <w:pPr>
              <w:spacing w:line="240" w:lineRule="auto"/>
              <w:ind w:left="107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Л</w:t>
            </w:r>
          </w:p>
        </w:tc>
        <w:tc>
          <w:tcPr>
            <w:tcW w:w="567" w:type="dxa"/>
            <w:vAlign w:val="center"/>
          </w:tcPr>
          <w:p w:rsidR="007133FE" w:rsidRPr="00404312" w:rsidRDefault="007133FE" w:rsidP="00BE2D51">
            <w:pPr>
              <w:spacing w:line="240" w:lineRule="auto"/>
              <w:ind w:left="110"/>
              <w:jc w:val="center"/>
              <w:rPr>
                <w:rFonts w:ascii="Times New Roman" w:hAnsi="Times New Roman" w:cs="Times New Roman"/>
                <w:szCs w:val="24"/>
              </w:rPr>
            </w:pPr>
            <w:r w:rsidRPr="00404312">
              <w:rPr>
                <w:rFonts w:ascii="Times New Roman" w:hAnsi="Times New Roman" w:cs="Times New Roman"/>
                <w:szCs w:val="24"/>
              </w:rPr>
              <w:t>Л</w:t>
            </w:r>
          </w:p>
        </w:tc>
        <w:tc>
          <w:tcPr>
            <w:tcW w:w="567" w:type="dxa"/>
            <w:vAlign w:val="center"/>
          </w:tcPr>
          <w:p w:rsidR="007133FE" w:rsidRPr="007133FE" w:rsidRDefault="007133FE" w:rsidP="00BE2D51">
            <w:pPr>
              <w:spacing w:line="240" w:lineRule="auto"/>
              <w:ind w:left="112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</w:rPr>
              <w:t>Л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7133FE" w:rsidRPr="00404312" w:rsidRDefault="007133FE" w:rsidP="00BE2D51">
            <w:pPr>
              <w:spacing w:line="240" w:lineRule="auto"/>
              <w:ind w:left="111"/>
              <w:jc w:val="center"/>
              <w:rPr>
                <w:rFonts w:ascii="Times New Roman" w:hAnsi="Times New Roman" w:cs="Times New Roman"/>
                <w:szCs w:val="24"/>
              </w:rPr>
            </w:pPr>
            <w:r w:rsidRPr="00404312">
              <w:rPr>
                <w:rFonts w:ascii="Times New Roman" w:hAnsi="Times New Roman" w:cs="Times New Roman"/>
                <w:szCs w:val="24"/>
              </w:rPr>
              <w:t>Л</w:t>
            </w:r>
          </w:p>
        </w:tc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7133FE" w:rsidRPr="007133FE" w:rsidRDefault="007133FE" w:rsidP="00BE2D51">
            <w:pPr>
              <w:spacing w:line="240" w:lineRule="auto"/>
              <w:ind w:left="11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ИА</w:t>
            </w:r>
          </w:p>
        </w:tc>
      </w:tr>
    </w:tbl>
    <w:p w:rsidR="007133FE" w:rsidRDefault="007133FE">
      <w:pPr>
        <w:spacing w:after="4" w:line="240" w:lineRule="auto"/>
        <w:ind w:left="0" w:firstLine="699"/>
        <w:rPr>
          <w:rFonts w:ascii="Times New Roman" w:hAnsi="Times New Roman" w:cs="Times New Roman"/>
          <w:color w:val="000000" w:themeColor="text1"/>
          <w:szCs w:val="24"/>
          <w:lang w:val="ru-RU"/>
        </w:rPr>
      </w:pPr>
    </w:p>
    <w:p w:rsidR="007133FE" w:rsidRDefault="000A1AFA" w:rsidP="007133FE">
      <w:pPr>
        <w:spacing w:after="4" w:line="240" w:lineRule="auto"/>
        <w:ind w:left="0" w:firstLine="699"/>
        <w:jc w:val="left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Обозначения: </w:t>
      </w:r>
    </w:p>
    <w:p w:rsidR="007133FE" w:rsidRDefault="007133FE" w:rsidP="007133FE">
      <w:pPr>
        <w:spacing w:after="4" w:line="240" w:lineRule="auto"/>
        <w:ind w:left="0" w:firstLine="699"/>
        <w:jc w:val="left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Cs w:val="24"/>
          <w:lang w:val="ru-RU"/>
        </w:rPr>
        <w:t>Л – лекции;</w:t>
      </w:r>
    </w:p>
    <w:p w:rsidR="007133FE" w:rsidRDefault="007133FE" w:rsidP="007133FE">
      <w:pPr>
        <w:spacing w:after="4" w:line="240" w:lineRule="auto"/>
        <w:jc w:val="left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          СР - самостоятельная работа;</w:t>
      </w:r>
      <w:r w:rsidR="000A1AFA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</w:p>
    <w:p w:rsidR="007133FE" w:rsidRDefault="007133FE" w:rsidP="007133FE">
      <w:pPr>
        <w:spacing w:after="4" w:line="240" w:lineRule="auto"/>
        <w:ind w:left="0" w:firstLine="699"/>
        <w:jc w:val="left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Cs w:val="24"/>
          <w:lang w:val="ru-RU"/>
        </w:rPr>
        <w:t>ПЗ - практические занятия;</w:t>
      </w:r>
    </w:p>
    <w:p w:rsidR="00716A07" w:rsidRDefault="000A1AFA" w:rsidP="007133FE">
      <w:pPr>
        <w:spacing w:after="4" w:line="240" w:lineRule="auto"/>
        <w:ind w:left="0" w:firstLine="699"/>
        <w:jc w:val="left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Cs w:val="24"/>
          <w:lang w:val="ru-RU"/>
        </w:rPr>
        <w:t>ИА - итоговая аттестация.</w:t>
      </w:r>
      <w:r>
        <w:rPr>
          <w:rFonts w:ascii="Times New Roman" w:hAnsi="Times New Roman" w:cs="Times New Roman"/>
          <w:color w:val="000000" w:themeColor="text1"/>
          <w:szCs w:val="24"/>
          <w:lang w:val="ru-RU"/>
        </w:rPr>
        <w:br w:type="page" w:clear="all"/>
      </w:r>
    </w:p>
    <w:p w:rsidR="00716A07" w:rsidRDefault="000A1AFA">
      <w:pPr>
        <w:pStyle w:val="1"/>
        <w:spacing w:after="0" w:line="240" w:lineRule="auto"/>
        <w:ind w:left="11" w:hanging="11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5. СОДЕРЖАНИЕ ПРОГРАММЫ</w:t>
      </w:r>
    </w:p>
    <w:tbl>
      <w:tblPr>
        <w:tblpPr w:leftFromText="180" w:rightFromText="180" w:vertAnchor="text" w:horzAnchor="margin" w:tblpXSpec="center" w:tblpY="600"/>
        <w:tblW w:w="9322" w:type="dxa"/>
        <w:tblLayout w:type="fixed"/>
        <w:tblLook w:val="0000" w:firstRow="0" w:lastRow="0" w:firstColumn="0" w:lastColumn="0" w:noHBand="0" w:noVBand="0"/>
      </w:tblPr>
      <w:tblGrid>
        <w:gridCol w:w="2381"/>
        <w:gridCol w:w="1413"/>
        <w:gridCol w:w="5528"/>
      </w:tblGrid>
      <w:tr w:rsidR="00716A07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6A07" w:rsidRDefault="000A1A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Тема</w:t>
            </w:r>
            <w:proofErr w:type="spellEnd"/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6A07" w:rsidRDefault="000A1AFA">
            <w:pPr>
              <w:widowControl w:val="0"/>
              <w:spacing w:after="0" w:line="240" w:lineRule="auto"/>
              <w:ind w:firstLine="108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Виды учебных занятий, учебных работ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07" w:rsidRDefault="000A1A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Содержание</w:t>
            </w:r>
            <w:proofErr w:type="spellEnd"/>
          </w:p>
        </w:tc>
      </w:tr>
      <w:tr w:rsidR="00716A07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6A07" w:rsidRDefault="000A1A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1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6A07" w:rsidRDefault="000A1AFA">
            <w:pPr>
              <w:widowControl w:val="0"/>
              <w:spacing w:after="0" w:line="240" w:lineRule="auto"/>
              <w:ind w:firstLine="10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07" w:rsidRDefault="000A1A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</w:rPr>
              <w:t>3</w:t>
            </w:r>
          </w:p>
        </w:tc>
      </w:tr>
      <w:tr w:rsidR="00716A07" w:rsidRPr="00496E9F">
        <w:tc>
          <w:tcPr>
            <w:tcW w:w="23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16A07" w:rsidRDefault="000A1A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ru-RU"/>
              </w:rPr>
              <w:t>Тема 1.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</w:p>
          <w:p w:rsidR="00716A07" w:rsidRDefault="00BE2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val="ru-RU"/>
              </w:rPr>
              <w:t>Памятка модератора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6A07" w:rsidRDefault="000A1AFA" w:rsidP="00BE2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Лекция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,</w:t>
            </w:r>
          </w:p>
          <w:p w:rsidR="00716A07" w:rsidRPr="00027547" w:rsidRDefault="00BE2D51" w:rsidP="00BE2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6</w:t>
            </w:r>
            <w:r w:rsidR="00027547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="00027547">
              <w:rPr>
                <w:rFonts w:ascii="Times New Roman" w:hAnsi="Times New Roman" w:cs="Times New Roman"/>
                <w:szCs w:val="24"/>
              </w:rPr>
              <w:t>час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ов</w:t>
            </w:r>
            <w:proofErr w:type="spellEnd"/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698" w:rsidRPr="00912698" w:rsidRDefault="00912698" w:rsidP="00912698">
            <w:pPr>
              <w:pStyle w:val="aff6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912698">
              <w:rPr>
                <w:rFonts w:ascii="Times New Roman" w:eastAsia="Times New Roman" w:hAnsi="Times New Roman" w:cs="Times New Roman"/>
              </w:rPr>
              <w:t>Главная роль модератора.</w:t>
            </w:r>
          </w:p>
          <w:p w:rsidR="00912698" w:rsidRPr="00912698" w:rsidRDefault="00912698" w:rsidP="00912698">
            <w:pPr>
              <w:pStyle w:val="aff6"/>
              <w:ind w:left="0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912698">
              <w:rPr>
                <w:rFonts w:ascii="Times New Roman" w:eastAsia="Times New Roman" w:hAnsi="Times New Roman" w:cs="Times New Roman"/>
              </w:rPr>
              <w:t>Таймлайн</w:t>
            </w:r>
            <w:proofErr w:type="spellEnd"/>
            <w:r w:rsidRPr="00912698">
              <w:rPr>
                <w:rFonts w:ascii="Times New Roman" w:eastAsia="Times New Roman" w:hAnsi="Times New Roman" w:cs="Times New Roman"/>
              </w:rPr>
              <w:t xml:space="preserve"> подготовки модератора.</w:t>
            </w:r>
          </w:p>
          <w:p w:rsidR="00912698" w:rsidRPr="00912698" w:rsidRDefault="00912698" w:rsidP="00912698">
            <w:pPr>
              <w:pStyle w:val="aff6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912698">
              <w:rPr>
                <w:rFonts w:ascii="Times New Roman" w:eastAsia="Times New Roman" w:hAnsi="Times New Roman" w:cs="Times New Roman"/>
              </w:rPr>
              <w:t>Подробный чек-лист по подготовке.</w:t>
            </w:r>
          </w:p>
          <w:p w:rsidR="00912698" w:rsidRPr="00912698" w:rsidRDefault="00912698" w:rsidP="00912698">
            <w:pPr>
              <w:pStyle w:val="aff6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912698">
              <w:rPr>
                <w:rFonts w:ascii="Times New Roman" w:eastAsia="Times New Roman" w:hAnsi="Times New Roman" w:cs="Times New Roman"/>
              </w:rPr>
              <w:t>Инструкции по поведению во время сессии.</w:t>
            </w:r>
          </w:p>
          <w:p w:rsidR="00716A07" w:rsidRDefault="00912698" w:rsidP="00912698">
            <w:pPr>
              <w:pStyle w:val="aff6"/>
              <w:ind w:left="0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Тайминг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r w:rsidRPr="00912698">
              <w:rPr>
                <w:rFonts w:ascii="Times New Roman" w:eastAsia="Times New Roman" w:hAnsi="Times New Roman" w:cs="Times New Roman"/>
              </w:rPr>
              <w:t>Создание сессии определенного формата.</w:t>
            </w:r>
            <w:r>
              <w:rPr>
                <w:rFonts w:ascii="Times New Roman" w:eastAsia="Times New Roman" w:hAnsi="Times New Roman" w:cs="Times New Roman"/>
              </w:rPr>
              <w:t xml:space="preserve"> Подготовка сценариев сессий.</w:t>
            </w:r>
          </w:p>
        </w:tc>
      </w:tr>
      <w:tr w:rsidR="00027547" w:rsidRPr="00272C55">
        <w:trPr>
          <w:trHeight w:val="208"/>
        </w:trPr>
        <w:tc>
          <w:tcPr>
            <w:tcW w:w="238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27547" w:rsidRDefault="00027547" w:rsidP="00BE2D5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ru-RU"/>
              </w:rPr>
              <w:t>Тема 2.</w:t>
            </w:r>
            <w:r w:rsidR="00BE2D51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</w:p>
          <w:p w:rsidR="00BE2D51" w:rsidRDefault="00BE2D51" w:rsidP="00BE2D5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Особенности работы </w:t>
            </w:r>
          </w:p>
          <w:p w:rsidR="00BE2D51" w:rsidRPr="00BE2D51" w:rsidRDefault="00BE2D51" w:rsidP="00BE2D5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BE2D51">
              <w:rPr>
                <w:rFonts w:ascii="Times New Roman" w:hAnsi="Times New Roman" w:cs="Times New Roman"/>
                <w:szCs w:val="24"/>
                <w:lang w:val="ru-RU"/>
              </w:rPr>
              <w:t>модератора с различными аудиториями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27547" w:rsidRDefault="00027547" w:rsidP="00BE2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Лекция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,</w:t>
            </w:r>
          </w:p>
          <w:p w:rsidR="00027547" w:rsidRDefault="00BE2D51" w:rsidP="00BE2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2 </w:t>
            </w:r>
            <w:proofErr w:type="spellStart"/>
            <w:r w:rsidR="00027547">
              <w:rPr>
                <w:rFonts w:ascii="Times New Roman" w:hAnsi="Times New Roman" w:cs="Times New Roman"/>
                <w:szCs w:val="24"/>
              </w:rPr>
              <w:t>часа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2698" w:rsidRPr="00912698" w:rsidRDefault="00912698" w:rsidP="009126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  <w:lang w:val="ru-RU" w:eastAsia="zh-CN"/>
              </w:rPr>
            </w:pPr>
            <w:r w:rsidRPr="00912698">
              <w:rPr>
                <w:rFonts w:ascii="Times New Roman" w:hAnsi="Times New Roman" w:cs="Times New Roman"/>
                <w:szCs w:val="24"/>
                <w:lang w:val="ru-RU" w:eastAsia="zh-CN"/>
              </w:rPr>
              <w:t>Виды групповых дискуссий и их характеристики.</w:t>
            </w:r>
          </w:p>
          <w:p w:rsidR="00912698" w:rsidRPr="00912698" w:rsidRDefault="00912698" w:rsidP="009126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  <w:lang w:val="ru-RU" w:eastAsia="zh-CN"/>
              </w:rPr>
            </w:pPr>
            <w:r w:rsidRPr="00912698">
              <w:rPr>
                <w:rFonts w:ascii="Times New Roman" w:hAnsi="Times New Roman" w:cs="Times New Roman"/>
                <w:szCs w:val="24"/>
                <w:lang w:val="ru-RU" w:eastAsia="zh-CN"/>
              </w:rPr>
              <w:t>Состав и потребности аудитории конференции.</w:t>
            </w:r>
          </w:p>
          <w:p w:rsidR="00027547" w:rsidRDefault="00912698" w:rsidP="009126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szCs w:val="24"/>
                <w:lang w:val="ru-RU" w:eastAsia="zh-CN"/>
              </w:rPr>
              <w:t xml:space="preserve">Ожидания участников </w:t>
            </w:r>
            <w:r w:rsidRPr="00912698">
              <w:rPr>
                <w:rFonts w:ascii="Times New Roman" w:hAnsi="Times New Roman" w:cs="Times New Roman"/>
                <w:szCs w:val="24"/>
                <w:lang w:val="ru-RU" w:eastAsia="zh-CN"/>
              </w:rPr>
              <w:t>деловых мероприятий (круглых столов, конференций и форумов)</w:t>
            </w:r>
            <w:r>
              <w:rPr>
                <w:rFonts w:ascii="Times New Roman" w:hAnsi="Times New Roman" w:cs="Times New Roman"/>
                <w:szCs w:val="24"/>
                <w:lang w:val="ru-RU" w:eastAsia="zh-CN"/>
              </w:rPr>
              <w:t xml:space="preserve"> </w:t>
            </w:r>
            <w:r w:rsidRPr="0091269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  <w:lang w:val="ru-RU" w:eastAsia="zh-CN"/>
              </w:rPr>
              <w:t xml:space="preserve">от организаторов </w:t>
            </w:r>
            <w:bookmarkStart w:id="0" w:name="_GoBack"/>
            <w:bookmarkEnd w:id="0"/>
            <w:r w:rsidRPr="00912698">
              <w:rPr>
                <w:rFonts w:ascii="Times New Roman" w:hAnsi="Times New Roman" w:cs="Times New Roman"/>
                <w:szCs w:val="24"/>
                <w:lang w:val="ru-RU" w:eastAsia="zh-CN"/>
              </w:rPr>
              <w:t>деловых мероприятий</w:t>
            </w:r>
            <w:r>
              <w:rPr>
                <w:rFonts w:ascii="Times New Roman" w:hAnsi="Times New Roman" w:cs="Times New Roman"/>
                <w:szCs w:val="24"/>
                <w:lang w:val="ru-RU" w:eastAsia="zh-CN"/>
              </w:rPr>
              <w:t>.</w:t>
            </w:r>
          </w:p>
        </w:tc>
      </w:tr>
      <w:tr w:rsidR="00716A07" w:rsidRPr="00272C55" w:rsidTr="007D7F52">
        <w:trPr>
          <w:trHeight w:val="1079"/>
        </w:trPr>
        <w:tc>
          <w:tcPr>
            <w:tcW w:w="238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272C55" w:rsidRDefault="00272C55" w:rsidP="00272C55">
            <w:pPr>
              <w:pStyle w:val="53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Тема 3.</w:t>
            </w:r>
          </w:p>
          <w:p w:rsidR="00716A07" w:rsidRDefault="00BE2D51" w:rsidP="00272C55">
            <w:pPr>
              <w:pStyle w:val="53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E2D5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Вступительное слово модератора: как настроить аудиторию на работу </w:t>
            </w:r>
            <w:r w:rsidR="00027547" w:rsidRPr="00BE2D51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16A07" w:rsidRDefault="000A1AFA" w:rsidP="00BE2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Лекция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,</w:t>
            </w:r>
          </w:p>
          <w:p w:rsidR="00716A07" w:rsidRPr="00027547" w:rsidRDefault="00BE2D51" w:rsidP="00BE2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2</w:t>
            </w:r>
            <w:r w:rsidR="000A1AF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="000A1AFA">
              <w:rPr>
                <w:rFonts w:ascii="Times New Roman" w:hAnsi="Times New Roman" w:cs="Times New Roman"/>
                <w:szCs w:val="24"/>
              </w:rPr>
              <w:t>час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ru-RU"/>
              </w:rPr>
              <w:t>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7F52" w:rsidRPr="007D7F52" w:rsidRDefault="007D7F52" w:rsidP="007D7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ru-RU" w:eastAsia="ru-RU"/>
              </w:rPr>
            </w:pPr>
            <w:r w:rsidRPr="007D7F52">
              <w:rPr>
                <w:rFonts w:ascii="Times New Roman" w:eastAsia="Times New Roman" w:hAnsi="Times New Roman" w:cs="Times New Roman"/>
                <w:szCs w:val="24"/>
                <w:lang w:val="ru-RU" w:eastAsia="ru-RU"/>
              </w:rPr>
              <w:t>Схема вступительного слова модератора.</w:t>
            </w:r>
          </w:p>
          <w:p w:rsidR="007D7F52" w:rsidRPr="007D7F52" w:rsidRDefault="007D7F52" w:rsidP="007D7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ru-RU" w:eastAsia="ru-RU"/>
              </w:rPr>
            </w:pPr>
            <w:r w:rsidRPr="007D7F52">
              <w:rPr>
                <w:rFonts w:ascii="Times New Roman" w:eastAsia="Times New Roman" w:hAnsi="Times New Roman" w:cs="Times New Roman"/>
                <w:szCs w:val="24"/>
                <w:lang w:val="ru-RU" w:eastAsia="ru-RU"/>
              </w:rPr>
              <w:t>Обозначение обсуждаемых проблем.</w:t>
            </w:r>
          </w:p>
          <w:p w:rsidR="00716A07" w:rsidRDefault="007D7F52" w:rsidP="007D7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ru-RU" w:eastAsia="ru-RU"/>
              </w:rPr>
            </w:pPr>
            <w:r w:rsidRPr="007D7F52">
              <w:rPr>
                <w:rFonts w:ascii="Times New Roman" w:eastAsia="Times New Roman" w:hAnsi="Times New Roman" w:cs="Times New Roman"/>
                <w:szCs w:val="24"/>
                <w:lang w:val="ru-RU" w:eastAsia="ru-RU"/>
              </w:rPr>
              <w:t>Призыв аудитории к конструктивной работе.</w:t>
            </w:r>
          </w:p>
        </w:tc>
      </w:tr>
      <w:tr w:rsidR="00C116AF" w:rsidRPr="00272C55">
        <w:trPr>
          <w:trHeight w:val="422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6AF" w:rsidRDefault="00C116AF" w:rsidP="00C116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Тема 4. </w:t>
            </w:r>
          </w:p>
          <w:p w:rsidR="00C116AF" w:rsidRDefault="00BE2D51" w:rsidP="00C116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Управление различными видами дискуссий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6AF" w:rsidRDefault="00C116AF" w:rsidP="00BE2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Лекция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,</w:t>
            </w:r>
          </w:p>
          <w:p w:rsidR="00C116AF" w:rsidRPr="00027547" w:rsidRDefault="00C116AF" w:rsidP="00BE2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час</w:t>
            </w:r>
            <w:proofErr w:type="spellEnd"/>
            <w:r w:rsidR="00BE2D51">
              <w:rPr>
                <w:rFonts w:ascii="Times New Roman" w:hAnsi="Times New Roman" w:cs="Times New Roman"/>
                <w:szCs w:val="24"/>
                <w:lang w:val="ru-RU"/>
              </w:rPr>
              <w:t>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7F52" w:rsidRPr="007D7F52" w:rsidRDefault="007D7F52" w:rsidP="007D7F52">
            <w:pPr>
              <w:pStyle w:val="aff6"/>
              <w:ind w:left="0" w:firstLine="0"/>
              <w:rPr>
                <w:rFonts w:ascii="Times New Roman" w:hAnsi="Times New Roman" w:cs="Times New Roman"/>
              </w:rPr>
            </w:pPr>
            <w:r w:rsidRPr="007D7F52">
              <w:rPr>
                <w:rFonts w:ascii="Times New Roman" w:hAnsi="Times New Roman" w:cs="Times New Roman"/>
              </w:rPr>
              <w:t>Схемы проведения круглого стола, па</w:t>
            </w:r>
            <w:r>
              <w:rPr>
                <w:rFonts w:ascii="Times New Roman" w:hAnsi="Times New Roman" w:cs="Times New Roman"/>
              </w:rPr>
              <w:t>нельной дискуссии, дебатов.</w:t>
            </w:r>
          </w:p>
          <w:p w:rsidR="00C116AF" w:rsidRDefault="007D7F52" w:rsidP="007D7F52">
            <w:pPr>
              <w:pStyle w:val="aff6"/>
              <w:ind w:left="0" w:firstLine="0"/>
              <w:rPr>
                <w:rFonts w:ascii="Times New Roman" w:hAnsi="Times New Roman" w:cs="Times New Roman"/>
              </w:rPr>
            </w:pPr>
            <w:r w:rsidRPr="007D7F52">
              <w:rPr>
                <w:rFonts w:ascii="Times New Roman" w:hAnsi="Times New Roman" w:cs="Times New Roman"/>
              </w:rPr>
              <w:t>Организационные методики, используемые в проведении диск</w:t>
            </w:r>
            <w:r>
              <w:rPr>
                <w:rFonts w:ascii="Times New Roman" w:hAnsi="Times New Roman" w:cs="Times New Roman"/>
              </w:rPr>
              <w:t>уссий: «Методика «вопрос-ответ»; «Методика клиники»;</w:t>
            </w:r>
            <w:r w:rsidRPr="007D7F52">
              <w:rPr>
                <w:rFonts w:ascii="Times New Roman" w:hAnsi="Times New Roman" w:cs="Times New Roman"/>
              </w:rPr>
              <w:t xml:space="preserve"> «Свободноплавающая дискуссия»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116AF" w:rsidRPr="00496E9F">
        <w:trPr>
          <w:trHeight w:val="558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6AF" w:rsidRDefault="00C116AF" w:rsidP="00C116AF">
            <w:pPr>
              <w:pStyle w:val="aff6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5. </w:t>
            </w:r>
          </w:p>
          <w:p w:rsidR="00C116AF" w:rsidRPr="00C116AF" w:rsidRDefault="00BE2D51" w:rsidP="00BE2D51">
            <w:pPr>
              <w:pStyle w:val="aff6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 xml:space="preserve">Техники 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модерации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 xml:space="preserve"> и </w:t>
            </w:r>
            <w:r w:rsidRPr="00BE2D5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в чем их особенность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6AF" w:rsidRDefault="00C116AF" w:rsidP="00BE2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Лекция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,</w:t>
            </w:r>
          </w:p>
          <w:p w:rsidR="00C116AF" w:rsidRPr="00027547" w:rsidRDefault="00BE2D51" w:rsidP="00BE2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2</w:t>
            </w:r>
            <w:r w:rsidR="00C116AF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="00C116AF">
              <w:rPr>
                <w:rFonts w:ascii="Times New Roman" w:hAnsi="Times New Roman" w:cs="Times New Roman"/>
                <w:szCs w:val="24"/>
              </w:rPr>
              <w:t>час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ru-RU"/>
              </w:rPr>
              <w:t>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F52" w:rsidRPr="007D7F52" w:rsidRDefault="007D7F52" w:rsidP="007D7F52">
            <w:pPr>
              <w:pStyle w:val="aff6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7D7F52">
              <w:rPr>
                <w:rFonts w:ascii="Times New Roman" w:eastAsia="Times New Roman" w:hAnsi="Times New Roman" w:cs="Times New Roman"/>
              </w:rPr>
              <w:t>Метод мозгового штурма.</w:t>
            </w:r>
          </w:p>
          <w:p w:rsidR="007D7F52" w:rsidRPr="007D7F52" w:rsidRDefault="007D7F52" w:rsidP="007D7F52">
            <w:pPr>
              <w:pStyle w:val="aff6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7D7F52">
              <w:rPr>
                <w:rFonts w:ascii="Times New Roman" w:eastAsia="Times New Roman" w:hAnsi="Times New Roman" w:cs="Times New Roman"/>
              </w:rPr>
              <w:t>Метод Уолта Диснея.</w:t>
            </w:r>
          </w:p>
          <w:p w:rsidR="007D7F52" w:rsidRPr="007D7F52" w:rsidRDefault="007D7F52" w:rsidP="007D7F52">
            <w:pPr>
              <w:pStyle w:val="aff6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7D7F52">
              <w:rPr>
                <w:rFonts w:ascii="Times New Roman" w:eastAsia="Times New Roman" w:hAnsi="Times New Roman" w:cs="Times New Roman"/>
              </w:rPr>
              <w:t>Метод «Шести думающих шляп».</w:t>
            </w:r>
          </w:p>
          <w:p w:rsidR="007D7F52" w:rsidRPr="007D7F52" w:rsidRDefault="007D7F52" w:rsidP="007D7F52">
            <w:pPr>
              <w:pStyle w:val="aff6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7D7F52">
              <w:rPr>
                <w:rFonts w:ascii="Times New Roman" w:eastAsia="Times New Roman" w:hAnsi="Times New Roman" w:cs="Times New Roman"/>
              </w:rPr>
              <w:t>Метод «</w:t>
            </w:r>
            <w:proofErr w:type="spellStart"/>
            <w:r w:rsidRPr="007D7F52">
              <w:rPr>
                <w:rFonts w:ascii="Times New Roman" w:eastAsia="Times New Roman" w:hAnsi="Times New Roman" w:cs="Times New Roman"/>
              </w:rPr>
              <w:t>Mind-mapping</w:t>
            </w:r>
            <w:proofErr w:type="spellEnd"/>
            <w:r w:rsidRPr="007D7F52">
              <w:rPr>
                <w:rFonts w:ascii="Times New Roman" w:eastAsia="Times New Roman" w:hAnsi="Times New Roman" w:cs="Times New Roman"/>
              </w:rPr>
              <w:t>» или метод «корней дерева».</w:t>
            </w:r>
          </w:p>
          <w:p w:rsidR="007D7F52" w:rsidRPr="007D7F52" w:rsidRDefault="007D7F52" w:rsidP="007D7F52">
            <w:pPr>
              <w:pStyle w:val="aff6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7D7F52">
              <w:rPr>
                <w:rFonts w:ascii="Times New Roman" w:eastAsia="Times New Roman" w:hAnsi="Times New Roman" w:cs="Times New Roman"/>
              </w:rPr>
              <w:t>Метод «</w:t>
            </w:r>
            <w:proofErr w:type="spellStart"/>
            <w:r w:rsidRPr="007D7F52">
              <w:rPr>
                <w:rFonts w:ascii="Times New Roman" w:eastAsia="Times New Roman" w:hAnsi="Times New Roman" w:cs="Times New Roman"/>
              </w:rPr>
              <w:t>Синектика</w:t>
            </w:r>
            <w:proofErr w:type="spellEnd"/>
            <w:r w:rsidRPr="007D7F52">
              <w:rPr>
                <w:rFonts w:ascii="Times New Roman" w:eastAsia="Times New Roman" w:hAnsi="Times New Roman" w:cs="Times New Roman"/>
              </w:rPr>
              <w:t>».</w:t>
            </w:r>
          </w:p>
          <w:p w:rsidR="007D7F52" w:rsidRPr="007D7F52" w:rsidRDefault="007D7F52" w:rsidP="007D7F52">
            <w:pPr>
              <w:pStyle w:val="aff6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7D7F52">
              <w:rPr>
                <w:rFonts w:ascii="Times New Roman" w:eastAsia="Times New Roman" w:hAnsi="Times New Roman" w:cs="Times New Roman"/>
              </w:rPr>
              <w:t xml:space="preserve">Метод </w:t>
            </w:r>
            <w:proofErr w:type="spellStart"/>
            <w:r w:rsidRPr="007D7F52">
              <w:rPr>
                <w:rFonts w:ascii="Times New Roman" w:eastAsia="Times New Roman" w:hAnsi="Times New Roman" w:cs="Times New Roman"/>
              </w:rPr>
              <w:t>WorldCafe</w:t>
            </w:r>
            <w:proofErr w:type="spellEnd"/>
            <w:r w:rsidRPr="007D7F52">
              <w:rPr>
                <w:rFonts w:ascii="Times New Roman" w:eastAsia="Times New Roman" w:hAnsi="Times New Roman" w:cs="Times New Roman"/>
              </w:rPr>
              <w:t>.</w:t>
            </w:r>
          </w:p>
          <w:p w:rsidR="007D7F52" w:rsidRPr="007D7F52" w:rsidRDefault="007D7F52" w:rsidP="007D7F52">
            <w:pPr>
              <w:pStyle w:val="aff6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7D7F52">
              <w:rPr>
                <w:rFonts w:ascii="Times New Roman" w:eastAsia="Times New Roman" w:hAnsi="Times New Roman" w:cs="Times New Roman"/>
              </w:rPr>
              <w:t>Технология открытого пространства (</w:t>
            </w:r>
            <w:proofErr w:type="spellStart"/>
            <w:r w:rsidRPr="007D7F52">
              <w:rPr>
                <w:rFonts w:ascii="Times New Roman" w:eastAsia="Times New Roman" w:hAnsi="Times New Roman" w:cs="Times New Roman"/>
              </w:rPr>
              <w:t>Open</w:t>
            </w:r>
            <w:proofErr w:type="spellEnd"/>
            <w:r w:rsidRPr="007D7F5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D7F52">
              <w:rPr>
                <w:rFonts w:ascii="Times New Roman" w:eastAsia="Times New Roman" w:hAnsi="Times New Roman" w:cs="Times New Roman"/>
              </w:rPr>
              <w:t>Space</w:t>
            </w:r>
            <w:proofErr w:type="spellEnd"/>
            <w:r w:rsidRPr="007D7F5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D7F52">
              <w:rPr>
                <w:rFonts w:ascii="Times New Roman" w:eastAsia="Times New Roman" w:hAnsi="Times New Roman" w:cs="Times New Roman"/>
              </w:rPr>
              <w:t>Technology</w:t>
            </w:r>
            <w:proofErr w:type="spellEnd"/>
            <w:r w:rsidRPr="007D7F52">
              <w:rPr>
                <w:rFonts w:ascii="Times New Roman" w:eastAsia="Times New Roman" w:hAnsi="Times New Roman" w:cs="Times New Roman"/>
              </w:rPr>
              <w:t>).</w:t>
            </w:r>
          </w:p>
          <w:p w:rsidR="007D7F52" w:rsidRPr="007D7F52" w:rsidRDefault="007D7F52" w:rsidP="007D7F52">
            <w:pPr>
              <w:pStyle w:val="aff6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7D7F52">
              <w:rPr>
                <w:rFonts w:ascii="Times New Roman" w:eastAsia="Times New Roman" w:hAnsi="Times New Roman" w:cs="Times New Roman"/>
              </w:rPr>
              <w:t xml:space="preserve">Технология </w:t>
            </w:r>
            <w:proofErr w:type="spellStart"/>
            <w:r w:rsidRPr="007D7F52">
              <w:rPr>
                <w:rFonts w:ascii="Times New Roman" w:eastAsia="Times New Roman" w:hAnsi="Times New Roman" w:cs="Times New Roman"/>
              </w:rPr>
              <w:t>Workshop</w:t>
            </w:r>
            <w:proofErr w:type="spellEnd"/>
            <w:r w:rsidRPr="007D7F52">
              <w:rPr>
                <w:rFonts w:ascii="Times New Roman" w:eastAsia="Times New Roman" w:hAnsi="Times New Roman" w:cs="Times New Roman"/>
              </w:rPr>
              <w:t>.</w:t>
            </w:r>
          </w:p>
          <w:p w:rsidR="007D7F52" w:rsidRPr="007D7F52" w:rsidRDefault="007D7F52" w:rsidP="007D7F52">
            <w:pPr>
              <w:pStyle w:val="aff6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7D7F52">
              <w:rPr>
                <w:rFonts w:ascii="Times New Roman" w:eastAsia="Times New Roman" w:hAnsi="Times New Roman" w:cs="Times New Roman"/>
              </w:rPr>
              <w:t>Метод интеллектуальной мобильности.</w:t>
            </w:r>
          </w:p>
          <w:p w:rsidR="007D7F52" w:rsidRPr="007D7F52" w:rsidRDefault="007D7F52" w:rsidP="007D7F52">
            <w:pPr>
              <w:pStyle w:val="aff6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7D7F52">
              <w:rPr>
                <w:rFonts w:ascii="Times New Roman" w:eastAsia="Times New Roman" w:hAnsi="Times New Roman" w:cs="Times New Roman"/>
              </w:rPr>
              <w:t>Метод «Контрольная таблица Осборна».</w:t>
            </w:r>
          </w:p>
          <w:p w:rsidR="007D7F52" w:rsidRPr="007D7F52" w:rsidRDefault="007D7F52" w:rsidP="007D7F52">
            <w:pPr>
              <w:pStyle w:val="aff6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7D7F52">
              <w:rPr>
                <w:rFonts w:ascii="Times New Roman" w:eastAsia="Times New Roman" w:hAnsi="Times New Roman" w:cs="Times New Roman"/>
              </w:rPr>
              <w:t>Метод «Анализ слов – раздражителей».</w:t>
            </w:r>
          </w:p>
          <w:p w:rsidR="007D7F52" w:rsidRPr="007D7F52" w:rsidRDefault="007D7F52" w:rsidP="007D7F52">
            <w:pPr>
              <w:pStyle w:val="aff6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7D7F52">
              <w:rPr>
                <w:rFonts w:ascii="Times New Roman" w:eastAsia="Times New Roman" w:hAnsi="Times New Roman" w:cs="Times New Roman"/>
              </w:rPr>
              <w:t>Метод «Разрыва».</w:t>
            </w:r>
          </w:p>
          <w:p w:rsidR="007D7F52" w:rsidRPr="007D7F52" w:rsidRDefault="007D7F52" w:rsidP="007D7F52">
            <w:pPr>
              <w:pStyle w:val="aff6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7D7F52">
              <w:rPr>
                <w:rFonts w:ascii="Times New Roman" w:eastAsia="Times New Roman" w:hAnsi="Times New Roman" w:cs="Times New Roman"/>
              </w:rPr>
              <w:t>Метод «Морфологический ящик».</w:t>
            </w:r>
          </w:p>
          <w:p w:rsidR="007D7F52" w:rsidRPr="007D7F52" w:rsidRDefault="007D7F52" w:rsidP="007D7F52">
            <w:pPr>
              <w:pStyle w:val="aff6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7D7F52">
              <w:rPr>
                <w:rFonts w:ascii="Times New Roman" w:eastAsia="Times New Roman" w:hAnsi="Times New Roman" w:cs="Times New Roman"/>
              </w:rPr>
              <w:t>Метод «</w:t>
            </w:r>
            <w:proofErr w:type="spellStart"/>
            <w:r w:rsidRPr="007D7F52">
              <w:rPr>
                <w:rFonts w:ascii="Times New Roman" w:eastAsia="Times New Roman" w:hAnsi="Times New Roman" w:cs="Times New Roman"/>
              </w:rPr>
              <w:t>Clustern</w:t>
            </w:r>
            <w:proofErr w:type="spellEnd"/>
            <w:r w:rsidRPr="007D7F52">
              <w:rPr>
                <w:rFonts w:ascii="Times New Roman" w:eastAsia="Times New Roman" w:hAnsi="Times New Roman" w:cs="Times New Roman"/>
              </w:rPr>
              <w:t>».</w:t>
            </w:r>
          </w:p>
          <w:p w:rsidR="00C116AF" w:rsidRPr="00C116AF" w:rsidRDefault="007D7F52" w:rsidP="007D7F52">
            <w:pPr>
              <w:pStyle w:val="aff6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7D7F52">
              <w:rPr>
                <w:rFonts w:ascii="Times New Roman" w:eastAsia="Times New Roman" w:hAnsi="Times New Roman" w:cs="Times New Roman"/>
              </w:rPr>
              <w:t xml:space="preserve">Метод </w:t>
            </w:r>
            <w:proofErr w:type="spellStart"/>
            <w:r w:rsidRPr="007D7F52">
              <w:rPr>
                <w:rFonts w:ascii="Times New Roman" w:eastAsia="Times New Roman" w:hAnsi="Times New Roman" w:cs="Times New Roman"/>
              </w:rPr>
              <w:t>Дельфи</w:t>
            </w:r>
            <w:proofErr w:type="spellEnd"/>
            <w:r w:rsidRPr="007D7F5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716A07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A07" w:rsidRDefault="000A1AFA" w:rsidP="00C116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Итоговая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аттестация</w:t>
            </w:r>
            <w:proofErr w:type="spell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A07" w:rsidRDefault="00BE2D51" w:rsidP="00BE2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2 </w:t>
            </w:r>
            <w:proofErr w:type="spellStart"/>
            <w:r w:rsidR="000A1AFA">
              <w:rPr>
                <w:rFonts w:ascii="Times New Roman" w:hAnsi="Times New Roman" w:cs="Times New Roman"/>
                <w:szCs w:val="24"/>
              </w:rPr>
              <w:t>часа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07" w:rsidRDefault="000A1AFA" w:rsidP="00C116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C116AF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тестирование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</w:tbl>
    <w:p w:rsidR="00716A07" w:rsidRDefault="000A1AFA">
      <w:pPr>
        <w:pStyle w:val="1"/>
        <w:spacing w:after="0" w:line="240" w:lineRule="auto"/>
        <w:ind w:left="0"/>
        <w:jc w:val="left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br w:type="page" w:clear="all"/>
      </w:r>
    </w:p>
    <w:p w:rsidR="00716A07" w:rsidRDefault="007F0E8C">
      <w:pPr>
        <w:pStyle w:val="1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6. ОРГАНИЗАЦИОН</w:t>
      </w:r>
      <w:r w:rsidR="000A1AF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НО-ПЕДАГОГИЧЕСКИЕ УСЛОВИЯ </w:t>
      </w:r>
    </w:p>
    <w:p w:rsidR="007F0E8C" w:rsidRDefault="007F0E8C">
      <w:pPr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Cs w:val="24"/>
          <w:lang w:val="ru-RU"/>
        </w:rPr>
      </w:pPr>
    </w:p>
    <w:p w:rsidR="00716A07" w:rsidRDefault="000A1AFA">
      <w:pPr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Cs w:val="24"/>
          <w:lang w:val="ru-RU"/>
        </w:rPr>
        <w:t>6.1 УЧЕБНО-МЕТОДИЧЕСКОЕ ОБЕСПЕЧЕНИЕ ПРОГРАММЫ</w:t>
      </w:r>
    </w:p>
    <w:p w:rsidR="007F0E8C" w:rsidRDefault="007F0E8C">
      <w:pPr>
        <w:shd w:val="clear" w:color="auto" w:fill="FFFFFF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b/>
          <w:szCs w:val="24"/>
          <w:lang w:val="ru-RU"/>
        </w:rPr>
      </w:pPr>
    </w:p>
    <w:p w:rsidR="00716A07" w:rsidRDefault="000A1AFA" w:rsidP="00D253DB">
      <w:pPr>
        <w:shd w:val="clear" w:color="auto" w:fill="FFFFFF"/>
        <w:tabs>
          <w:tab w:val="left" w:pos="993"/>
        </w:tabs>
        <w:spacing w:after="0" w:line="240" w:lineRule="auto"/>
        <w:ind w:left="0" w:firstLine="992"/>
        <w:rPr>
          <w:rFonts w:ascii="Times New Roman" w:hAnsi="Times New Roman" w:cs="Times New Roman"/>
          <w:b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>Основная</w:t>
      </w:r>
      <w:r w:rsidR="007F0E8C">
        <w:rPr>
          <w:rFonts w:ascii="Times New Roman" w:hAnsi="Times New Roman" w:cs="Times New Roman"/>
          <w:b/>
          <w:szCs w:val="24"/>
          <w:lang w:val="ru-RU"/>
        </w:rPr>
        <w:t xml:space="preserve"> литература</w:t>
      </w:r>
      <w:r>
        <w:rPr>
          <w:rFonts w:ascii="Times New Roman" w:hAnsi="Times New Roman" w:cs="Times New Roman"/>
          <w:b/>
          <w:szCs w:val="24"/>
          <w:lang w:val="ru-RU"/>
        </w:rPr>
        <w:t>:</w:t>
      </w:r>
    </w:p>
    <w:p w:rsidR="006C7578" w:rsidRDefault="006C7578" w:rsidP="00D253DB">
      <w:pPr>
        <w:pStyle w:val="af3"/>
        <w:shd w:val="clear" w:color="auto" w:fill="FFFFFF"/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6C7578">
        <w:rPr>
          <w:rFonts w:ascii="Times New Roman" w:hAnsi="Times New Roman" w:cs="Times New Roman"/>
          <w:color w:val="000000" w:themeColor="text1"/>
          <w:sz w:val="24"/>
          <w:szCs w:val="24"/>
        </w:rPr>
        <w:t>Ратников, В. П.  Деловые коммуникации</w:t>
      </w:r>
      <w:proofErr w:type="gramStart"/>
      <w:r w:rsidRPr="006C75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Pr="006C75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учебник для вузов / В. П. Ратников ; ответственный редактор В. П. Ратников. — Москва</w:t>
      </w:r>
      <w:proofErr w:type="gramStart"/>
      <w:r w:rsidRPr="006C75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Pr="006C75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Издательство Юрайт, 2024. — 450 с. — (Высшее образование). — ISBN 978-5-534-18744-1.</w:t>
      </w:r>
    </w:p>
    <w:p w:rsidR="006C7578" w:rsidRDefault="006C7578" w:rsidP="00D253DB">
      <w:pPr>
        <w:pStyle w:val="af3"/>
        <w:shd w:val="clear" w:color="auto" w:fill="FFFFFF"/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Воевода, Е.В. </w:t>
      </w:r>
      <w:r w:rsidRPr="006C75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Основы межкультурной коммуникации и деловые культуры : учебное пособие / Е. В. Воевода ; Федеральное государственное автономное образовательное учреждение высшего образования "Московский государственный институт международных отношений (университет) Министерства иностранных дел Российской Федерации", Кафедра педагогики и психологии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Москва : МГИМО-Университет , 2019 - 145, [1] с.: ил., табл.</w:t>
      </w:r>
      <w:r w:rsidRPr="006C7578">
        <w:rPr>
          <w:rFonts w:ascii="Times New Roman" w:hAnsi="Times New Roman" w:cs="Times New Roman"/>
          <w:color w:val="000000" w:themeColor="text1"/>
          <w:sz w:val="24"/>
          <w:szCs w:val="24"/>
        </w:rPr>
        <w:t>;  20 см. -  ISBN 978-5-9228-2151-3</w:t>
      </w:r>
    </w:p>
    <w:p w:rsidR="006C7578" w:rsidRDefault="006C7578" w:rsidP="00D253DB">
      <w:pPr>
        <w:pStyle w:val="af3"/>
        <w:shd w:val="clear" w:color="auto" w:fill="FFFFFF"/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 Никитин, И.А.</w:t>
      </w:r>
      <w:r w:rsidR="00D277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C7578">
        <w:rPr>
          <w:rFonts w:ascii="Times New Roman" w:hAnsi="Times New Roman" w:cs="Times New Roman"/>
          <w:color w:val="000000" w:themeColor="text1"/>
          <w:sz w:val="24"/>
          <w:szCs w:val="24"/>
        </w:rPr>
        <w:t>Фасилитация. Алгоритм группового принятия решений при сложной процессной динамике  [Текст]</w:t>
      </w:r>
      <w:proofErr w:type="gramStart"/>
      <w:r w:rsidRPr="006C75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Pr="006C75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учебное пособие / И. А. Никитин, М. Т. Цулая ; Национальный Открытый университет ИНТУИТ    Москва : ИНТУИТ   , 2018 -    127 с.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6C7578">
        <w:rPr>
          <w:rFonts w:ascii="Times New Roman" w:hAnsi="Times New Roman" w:cs="Times New Roman"/>
          <w:color w:val="000000" w:themeColor="text1"/>
          <w:sz w:val="24"/>
          <w:szCs w:val="24"/>
        </w:rPr>
        <w:t>ISBN 978-5-9556-0192-2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C7578" w:rsidRDefault="006C7578" w:rsidP="00D253DB">
      <w:pPr>
        <w:pStyle w:val="af3"/>
        <w:shd w:val="clear" w:color="auto" w:fill="FFFFFF"/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r w:rsidRPr="006C7578">
        <w:rPr>
          <w:rFonts w:ascii="Times New Roman" w:hAnsi="Times New Roman" w:cs="Times New Roman"/>
          <w:color w:val="000000" w:themeColor="text1"/>
          <w:sz w:val="24"/>
          <w:szCs w:val="24"/>
        </w:rPr>
        <w:t>Волкогонова</w:t>
      </w:r>
      <w:r w:rsidR="00D277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О. Д., Зуб А. Т. </w:t>
      </w:r>
      <w:r w:rsidRPr="006C7578">
        <w:rPr>
          <w:rFonts w:ascii="Times New Roman" w:hAnsi="Times New Roman" w:cs="Times New Roman"/>
          <w:color w:val="000000" w:themeColor="text1"/>
          <w:sz w:val="24"/>
          <w:szCs w:val="24"/>
        </w:rPr>
        <w:t>Управленческая психология: учебник.  —  М.:   ИД  «ФОРУМ»: ИНФРА-М, 2009. — 352 с. — (Профессиональное образование).</w:t>
      </w:r>
    </w:p>
    <w:p w:rsidR="00D27773" w:rsidRPr="006C7578" w:rsidRDefault="00D27773" w:rsidP="00D253DB">
      <w:pPr>
        <w:pStyle w:val="af3"/>
        <w:shd w:val="clear" w:color="auto" w:fill="FFFFFF"/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Боровикова, Н.В. </w:t>
      </w:r>
      <w:r w:rsidRPr="00D27773">
        <w:rPr>
          <w:rFonts w:ascii="Times New Roman" w:hAnsi="Times New Roman" w:cs="Times New Roman"/>
          <w:color w:val="000000" w:themeColor="text1"/>
          <w:sz w:val="24"/>
          <w:szCs w:val="24"/>
        </w:rPr>
        <w:t>Ведущий к цели</w:t>
      </w:r>
      <w:proofErr w:type="gramStart"/>
      <w:r w:rsidRPr="00D277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Pr="00D277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практический курс для модераторов и </w:t>
      </w:r>
      <w:proofErr w:type="spellStart"/>
      <w:r w:rsidRPr="00D27773">
        <w:rPr>
          <w:rFonts w:ascii="Times New Roman" w:hAnsi="Times New Roman" w:cs="Times New Roman"/>
          <w:color w:val="000000" w:themeColor="text1"/>
          <w:sz w:val="24"/>
          <w:szCs w:val="24"/>
        </w:rPr>
        <w:t>фасилитаторов</w:t>
      </w:r>
      <w:proofErr w:type="spellEnd"/>
      <w:r w:rsidRPr="00D277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 [12+] / Наталия Боровикова    Мос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ква : Альпина ПРО   , 2022 -  </w:t>
      </w:r>
      <w:r w:rsidRPr="00D27773">
        <w:rPr>
          <w:rFonts w:ascii="Times New Roman" w:hAnsi="Times New Roman" w:cs="Times New Roman"/>
          <w:color w:val="000000" w:themeColor="text1"/>
          <w:sz w:val="24"/>
          <w:szCs w:val="24"/>
        </w:rPr>
        <w:t>244, [1] с.  :  табл., цв. ил</w:t>
      </w:r>
      <w:proofErr w:type="gramStart"/>
      <w:r w:rsidRPr="00D277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;  </w:t>
      </w:r>
      <w:proofErr w:type="gramEnd"/>
      <w:r w:rsidRPr="00D27773">
        <w:rPr>
          <w:rFonts w:ascii="Times New Roman" w:hAnsi="Times New Roman" w:cs="Times New Roman"/>
          <w:color w:val="000000" w:themeColor="text1"/>
          <w:sz w:val="24"/>
          <w:szCs w:val="24"/>
        </w:rPr>
        <w:t>25 см. -  ISBN 978-5-907534-31-5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C7578" w:rsidRDefault="006C7578" w:rsidP="00D253DB">
      <w:pPr>
        <w:pStyle w:val="af3"/>
        <w:shd w:val="clear" w:color="auto" w:fill="FFFFFF"/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6A07" w:rsidRPr="0064555A" w:rsidRDefault="0064555A" w:rsidP="00D253DB">
      <w:pPr>
        <w:shd w:val="clear" w:color="auto" w:fill="FFFFFF"/>
        <w:tabs>
          <w:tab w:val="left" w:pos="993"/>
        </w:tabs>
        <w:spacing w:after="0" w:line="240" w:lineRule="auto"/>
        <w:ind w:left="0" w:firstLine="992"/>
        <w:rPr>
          <w:rFonts w:ascii="Times New Roman" w:hAnsi="Times New Roman" w:cs="Times New Roman"/>
          <w:b/>
          <w:color w:val="000000" w:themeColor="text1"/>
          <w:szCs w:val="24"/>
        </w:rPr>
      </w:pPr>
      <w:r>
        <w:rPr>
          <w:rFonts w:ascii="Times New Roman" w:eastAsiaTheme="minorHAnsi" w:hAnsi="Times New Roman" w:cs="Times New Roman"/>
          <w:b/>
          <w:color w:val="000000" w:themeColor="text1"/>
          <w:szCs w:val="24"/>
          <w:lang w:val="ru-RU"/>
        </w:rPr>
        <w:t xml:space="preserve">           </w:t>
      </w:r>
      <w:proofErr w:type="spellStart"/>
      <w:r w:rsidR="000A1AFA" w:rsidRPr="0064555A">
        <w:rPr>
          <w:rFonts w:ascii="Times New Roman" w:hAnsi="Times New Roman" w:cs="Times New Roman"/>
          <w:b/>
          <w:color w:val="000000" w:themeColor="text1"/>
          <w:szCs w:val="24"/>
        </w:rPr>
        <w:t>Дополнительная</w:t>
      </w:r>
      <w:proofErr w:type="spellEnd"/>
      <w:r w:rsidR="007F0E8C" w:rsidRPr="0064555A">
        <w:rPr>
          <w:rFonts w:ascii="Times New Roman" w:hAnsi="Times New Roman" w:cs="Times New Roman"/>
          <w:b/>
          <w:color w:val="000000" w:themeColor="text1"/>
          <w:szCs w:val="24"/>
        </w:rPr>
        <w:t xml:space="preserve"> </w:t>
      </w:r>
      <w:proofErr w:type="spellStart"/>
      <w:r w:rsidR="007F0E8C" w:rsidRPr="0064555A">
        <w:rPr>
          <w:rFonts w:ascii="Times New Roman" w:hAnsi="Times New Roman" w:cs="Times New Roman"/>
          <w:b/>
          <w:color w:val="000000" w:themeColor="text1"/>
          <w:szCs w:val="24"/>
        </w:rPr>
        <w:t>литература</w:t>
      </w:r>
      <w:proofErr w:type="spellEnd"/>
      <w:r w:rsidR="000A1AFA" w:rsidRPr="0064555A">
        <w:rPr>
          <w:rFonts w:ascii="Times New Roman" w:hAnsi="Times New Roman" w:cs="Times New Roman"/>
          <w:b/>
          <w:color w:val="000000" w:themeColor="text1"/>
          <w:szCs w:val="24"/>
        </w:rPr>
        <w:t>:</w:t>
      </w:r>
    </w:p>
    <w:p w:rsidR="003E589C" w:rsidRDefault="00D56463" w:rsidP="00D253DB">
      <w:pPr>
        <w:pStyle w:val="af3"/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Багдасарьян, И</w:t>
      </w:r>
      <w:r w:rsidR="008C683F" w:rsidRPr="008C68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С. </w:t>
      </w:r>
      <w:r w:rsidR="008C683F" w:rsidRPr="008C68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Формирование коммуникативной компетентности менеджера: психолого-педагогические аспекты</w:t>
      </w:r>
      <w:proofErr w:type="gramStart"/>
      <w:r w:rsidR="008C683F" w:rsidRPr="008C68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="008C683F" w:rsidRPr="008C68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монография / И. С. </w:t>
      </w:r>
      <w:proofErr w:type="spellStart"/>
      <w:r w:rsidR="008C683F" w:rsidRPr="008C683F">
        <w:rPr>
          <w:rFonts w:ascii="Times New Roman" w:hAnsi="Times New Roman" w:cs="Times New Roman"/>
          <w:color w:val="000000" w:themeColor="text1"/>
          <w:sz w:val="24"/>
          <w:szCs w:val="24"/>
        </w:rPr>
        <w:t>Багдасарьян</w:t>
      </w:r>
      <w:proofErr w:type="spellEnd"/>
      <w:r w:rsidR="008C683F" w:rsidRPr="008C683F">
        <w:rPr>
          <w:rFonts w:ascii="Times New Roman" w:hAnsi="Times New Roman" w:cs="Times New Roman"/>
          <w:color w:val="000000" w:themeColor="text1"/>
          <w:sz w:val="24"/>
          <w:szCs w:val="24"/>
        </w:rPr>
        <w:t>, Г. В. Дудкина, 2012. - 127 с.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</w:t>
      </w:r>
      <w:r w:rsidRPr="00D56463">
        <w:t xml:space="preserve"> </w:t>
      </w:r>
      <w:r>
        <w:t xml:space="preserve"> </w:t>
      </w:r>
      <w:r w:rsidRPr="00D56463">
        <w:rPr>
          <w:rFonts w:ascii="Times New Roman" w:hAnsi="Times New Roman" w:cs="Times New Roman"/>
          <w:color w:val="000000" w:themeColor="text1"/>
          <w:sz w:val="24"/>
          <w:szCs w:val="24"/>
        </w:rPr>
        <w:t>ISBN</w:t>
      </w:r>
      <w:r w:rsidRPr="00D5646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978-5-7638-2686-9</w:t>
      </w:r>
    </w:p>
    <w:p w:rsidR="003E589C" w:rsidRDefault="00A42C3A" w:rsidP="00D253DB">
      <w:pPr>
        <w:pStyle w:val="af3"/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2C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Технология </w:t>
      </w:r>
      <w:proofErr w:type="spellStart"/>
      <w:r w:rsidRPr="00A42C3A">
        <w:rPr>
          <w:rFonts w:ascii="Times New Roman" w:hAnsi="Times New Roman" w:cs="Times New Roman"/>
          <w:color w:val="000000" w:themeColor="text1"/>
          <w:sz w:val="24"/>
          <w:szCs w:val="24"/>
        </w:rPr>
        <w:t>модерации</w:t>
      </w:r>
      <w:proofErr w:type="spellEnd"/>
      <w:r w:rsidRPr="00A42C3A">
        <w:rPr>
          <w:rFonts w:ascii="Times New Roman" w:hAnsi="Times New Roman" w:cs="Times New Roman"/>
          <w:color w:val="000000" w:themeColor="text1"/>
          <w:sz w:val="24"/>
          <w:szCs w:val="24"/>
        </w:rPr>
        <w:t>. –</w:t>
      </w:r>
      <w:r w:rsidR="006455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42C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Учебно-методическое пособие. / Сост. </w:t>
      </w:r>
      <w:proofErr w:type="spellStart"/>
      <w:r w:rsidRPr="00A42C3A">
        <w:rPr>
          <w:rFonts w:ascii="Times New Roman" w:hAnsi="Times New Roman" w:cs="Times New Roman"/>
          <w:color w:val="000000" w:themeColor="text1"/>
          <w:sz w:val="24"/>
          <w:szCs w:val="24"/>
        </w:rPr>
        <w:t>В.С.Зайцев</w:t>
      </w:r>
      <w:proofErr w:type="spellEnd"/>
      <w:r w:rsidRPr="00A42C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Челябинск: Издательство ЗАО «Библиотека </w:t>
      </w:r>
      <w:proofErr w:type="spellStart"/>
      <w:r w:rsidRPr="00A42C3A">
        <w:rPr>
          <w:rFonts w:ascii="Times New Roman" w:hAnsi="Times New Roman" w:cs="Times New Roman"/>
          <w:color w:val="000000" w:themeColor="text1"/>
          <w:sz w:val="24"/>
          <w:szCs w:val="24"/>
        </w:rPr>
        <w:t>А.Миллера</w:t>
      </w:r>
      <w:proofErr w:type="spellEnd"/>
      <w:r w:rsidRPr="00A42C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 2018. – 31 с.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A42C3A">
        <w:rPr>
          <w:rFonts w:ascii="Times New Roman" w:hAnsi="Times New Roman" w:cs="Times New Roman"/>
          <w:color w:val="000000" w:themeColor="text1"/>
          <w:sz w:val="24"/>
          <w:szCs w:val="24"/>
        </w:rPr>
        <w:t>ISBN 978–5–93162–104–3</w:t>
      </w:r>
    </w:p>
    <w:p w:rsidR="00A42C3A" w:rsidRPr="0064555A" w:rsidRDefault="0064555A" w:rsidP="00D253DB">
      <w:pPr>
        <w:pStyle w:val="af3"/>
        <w:numPr>
          <w:ilvl w:val="0"/>
          <w:numId w:val="26"/>
        </w:numPr>
        <w:ind w:left="0" w:firstLine="99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555A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Организационная психология</w:t>
      </w:r>
      <w:proofErr w:type="gramStart"/>
      <w:r w:rsidRPr="006455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Pr="006455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курс лекций для студентов по направлению подготовки 37.03.01 "Психология", профиль подготовки "Психология управления (менеджмент)" / С. А. Баранова ; Министерство науки и высшего образования Российской Федерации, ФГБОУ ВО "Сочинский государственный университет"    Москва : ФЛИНТА   , 2022 -    89, [1] с.  :  ил</w:t>
      </w:r>
      <w:proofErr w:type="gramStart"/>
      <w:r w:rsidRPr="006455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., </w:t>
      </w:r>
      <w:proofErr w:type="gramEnd"/>
      <w:r w:rsidRPr="0064555A">
        <w:rPr>
          <w:rFonts w:ascii="Times New Roman" w:hAnsi="Times New Roman" w:cs="Times New Roman"/>
          <w:color w:val="000000" w:themeColor="text1"/>
          <w:sz w:val="24"/>
          <w:szCs w:val="24"/>
        </w:rPr>
        <w:t>табл.  ;  21 см.. - (Библиотека психолога). -  ISBN 978-5-9765-4912-8</w:t>
      </w:r>
    </w:p>
    <w:p w:rsidR="003E589C" w:rsidRPr="003E589C" w:rsidRDefault="003E589C" w:rsidP="00D253DB">
      <w:pPr>
        <w:pStyle w:val="af3"/>
        <w:shd w:val="clear" w:color="auto" w:fill="FFFFFF"/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16A07" w:rsidRDefault="000A1AFA" w:rsidP="00D253DB">
      <w:pPr>
        <w:pStyle w:val="1"/>
        <w:tabs>
          <w:tab w:val="left" w:pos="0"/>
          <w:tab w:val="left" w:pos="993"/>
        </w:tabs>
        <w:spacing w:after="0" w:line="240" w:lineRule="auto"/>
        <w:ind w:left="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Интернет-ресурсы:</w:t>
      </w:r>
    </w:p>
    <w:p w:rsidR="00716A07" w:rsidRDefault="000A1AFA" w:rsidP="00D253DB">
      <w:pPr>
        <w:pStyle w:val="af3"/>
        <w:numPr>
          <w:ilvl w:val="0"/>
          <w:numId w:val="14"/>
        </w:numPr>
        <w:tabs>
          <w:tab w:val="left" w:pos="0"/>
          <w:tab w:val="left" w:pos="993"/>
        </w:tabs>
        <w:spacing w:after="0" w:line="240" w:lineRule="auto"/>
        <w:ind w:left="0" w:firstLine="99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Российская государственная библиотека – Режим доступа: http://</w:t>
      </w:r>
      <w:hyperlink r:id="rId9" w:tooltip="http://www.rsl.ru" w:history="1">
        <w:r>
          <w:rPr>
            <w:rStyle w:val="aff1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www.rsl.ru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</w:p>
    <w:p w:rsidR="00716A07" w:rsidRDefault="000A1AFA" w:rsidP="00D253DB">
      <w:pPr>
        <w:pStyle w:val="af3"/>
        <w:numPr>
          <w:ilvl w:val="0"/>
          <w:numId w:val="14"/>
        </w:numPr>
        <w:tabs>
          <w:tab w:val="left" w:pos="0"/>
          <w:tab w:val="left" w:pos="993"/>
        </w:tabs>
        <w:spacing w:after="0" w:line="240" w:lineRule="auto"/>
        <w:ind w:left="0" w:firstLine="99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Российская национальная библиотека (Санкт-Петербург) – Режим доступа: </w:t>
      </w:r>
      <w:hyperlink r:id="rId10" w:tooltip="http://www.nlr.ru" w:history="1">
        <w:r>
          <w:rPr>
            <w:rStyle w:val="aff1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http://www.nlr.ru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</w:p>
    <w:p w:rsidR="00716A07" w:rsidRDefault="00716A07" w:rsidP="00D253DB">
      <w:pPr>
        <w:tabs>
          <w:tab w:val="left" w:pos="851"/>
          <w:tab w:val="left" w:pos="1134"/>
        </w:tabs>
        <w:spacing w:after="0" w:line="240" w:lineRule="auto"/>
        <w:ind w:left="0" w:firstLine="992"/>
        <w:jc w:val="left"/>
        <w:rPr>
          <w:rFonts w:ascii="Times New Roman" w:hAnsi="Times New Roman" w:cs="Times New Roman"/>
          <w:color w:val="000000" w:themeColor="text1"/>
          <w:szCs w:val="24"/>
          <w:lang w:val="ru-RU"/>
        </w:rPr>
      </w:pPr>
    </w:p>
    <w:p w:rsidR="00716A07" w:rsidRDefault="000A1AFA" w:rsidP="00D253DB">
      <w:pPr>
        <w:pStyle w:val="2"/>
        <w:spacing w:line="240" w:lineRule="auto"/>
        <w:ind w:left="0" w:firstLine="992"/>
        <w:rPr>
          <w:rFonts w:ascii="Times New Roman" w:hAnsi="Times New Roman" w:cs="Times New Roman"/>
          <w:b w:val="0"/>
          <w:color w:val="000000" w:themeColor="text1"/>
          <w:szCs w:val="24"/>
          <w:lang w:val="ru-RU"/>
        </w:rPr>
      </w:pPr>
      <w:r>
        <w:rPr>
          <w:rFonts w:ascii="Times New Roman" w:hAnsi="Times New Roman" w:cs="Times New Roman"/>
          <w:b w:val="0"/>
          <w:color w:val="000000" w:themeColor="text1"/>
          <w:szCs w:val="24"/>
          <w:lang w:val="ru-RU"/>
        </w:rPr>
        <w:t>6.2 МАТЕРИАЛЬНО-ТЕХНИЧЕСКИЕ УСЛОВИЯ</w:t>
      </w:r>
    </w:p>
    <w:p w:rsidR="0064555A" w:rsidRPr="0064555A" w:rsidRDefault="0064555A" w:rsidP="00D253DB">
      <w:pPr>
        <w:ind w:left="0" w:firstLine="992"/>
        <w:rPr>
          <w:lang w:val="ru-RU"/>
        </w:rPr>
      </w:pPr>
    </w:p>
    <w:p w:rsidR="00716A07" w:rsidRDefault="000A1AFA" w:rsidP="00D253DB">
      <w:pPr>
        <w:spacing w:after="0" w:line="240" w:lineRule="auto"/>
        <w:ind w:left="0" w:firstLine="992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Cs w:val="24"/>
          <w:lang w:val="ru-RU"/>
        </w:rPr>
        <w:t>Сведения о материально-технической базе и оснащенности образовательного процесса АНО ДПО ИПК «СтройСпециалист».</w:t>
      </w:r>
    </w:p>
    <w:p w:rsidR="00716A07" w:rsidRDefault="000A1AFA" w:rsidP="00D253DB">
      <w:pPr>
        <w:spacing w:after="0" w:line="240" w:lineRule="auto"/>
        <w:ind w:left="0" w:firstLine="992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Учебный класс, для теоретической </w:t>
      </w:r>
      <w:r w:rsidR="0064555A">
        <w:rPr>
          <w:rFonts w:ascii="Times New Roman" w:hAnsi="Times New Roman" w:cs="Times New Roman"/>
          <w:color w:val="000000" w:themeColor="text1"/>
          <w:szCs w:val="24"/>
          <w:lang w:val="ru-RU"/>
        </w:rPr>
        <w:t>подготовки слушателей (обучающихся</w:t>
      </w:r>
      <w:r>
        <w:rPr>
          <w:rFonts w:ascii="Times New Roman" w:hAnsi="Times New Roman" w:cs="Times New Roman"/>
          <w:color w:val="000000" w:themeColor="text1"/>
          <w:szCs w:val="24"/>
          <w:lang w:val="ru-RU"/>
        </w:rPr>
        <w:t>) и практических занятий, самостоятельной работы расположен по адресу: г. Москва, у</w:t>
      </w:r>
      <w:r w:rsidR="0064555A">
        <w:rPr>
          <w:rFonts w:ascii="Times New Roman" w:hAnsi="Times New Roman" w:cs="Times New Roman"/>
          <w:color w:val="000000" w:themeColor="text1"/>
          <w:szCs w:val="24"/>
          <w:lang w:val="ru-RU"/>
        </w:rPr>
        <w:t>л. Скотопрогонная, 29, учебный кабинет 329.</w:t>
      </w:r>
    </w:p>
    <w:p w:rsidR="00716A07" w:rsidRDefault="000A1AFA">
      <w:pPr>
        <w:spacing w:after="0" w:line="240" w:lineRule="auto"/>
        <w:ind w:left="0" w:firstLine="697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ru-RU"/>
        </w:rPr>
        <w:lastRenderedPageBreak/>
        <w:t>Учебный класс оборудован: учебными столами, стульями, ПК, проектором, экраном, кулером для воды, ноутбуками, вешалкой для одежды.</w:t>
      </w:r>
      <w:proofErr w:type="gramEnd"/>
    </w:p>
    <w:p w:rsidR="00716A07" w:rsidRDefault="00716A07">
      <w:pPr>
        <w:spacing w:after="0" w:line="240" w:lineRule="auto"/>
        <w:ind w:left="0" w:firstLine="697"/>
        <w:rPr>
          <w:rFonts w:ascii="Times New Roman" w:hAnsi="Times New Roman" w:cs="Times New Roman"/>
          <w:color w:val="000000" w:themeColor="text1"/>
          <w:szCs w:val="24"/>
          <w:lang w:val="ru-RU"/>
        </w:rPr>
      </w:pPr>
    </w:p>
    <w:p w:rsidR="00716A07" w:rsidRDefault="000A1AFA">
      <w:pPr>
        <w:pStyle w:val="1"/>
        <w:spacing w:before="120" w:line="240" w:lineRule="auto"/>
        <w:ind w:left="0" w:firstLine="0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 xml:space="preserve">6.3 </w:t>
      </w:r>
      <w:r>
        <w:rPr>
          <w:rFonts w:ascii="Times New Roman" w:hAnsi="Times New Roman" w:cs="Times New Roman"/>
          <w:b w:val="0"/>
          <w:sz w:val="24"/>
          <w:szCs w:val="24"/>
          <w:lang w:val="ru-RU"/>
        </w:rPr>
        <w:t>ТРЕБОВАНИЯ К КАДРОВОМУ СОСТАВУ</w:t>
      </w:r>
    </w:p>
    <w:p w:rsidR="00716A07" w:rsidRDefault="000A1AFA">
      <w:pPr>
        <w:pStyle w:val="af5"/>
        <w:spacing w:before="115"/>
        <w:ind w:right="26" w:firstLine="707"/>
        <w:jc w:val="both"/>
      </w:pPr>
      <w:r>
        <w:t>Высшее профессиональное образование</w:t>
      </w:r>
      <w:r>
        <w:rPr>
          <w:spacing w:val="1"/>
        </w:rPr>
        <w:t xml:space="preserve"> </w:t>
      </w:r>
      <w:r>
        <w:t>по направлению подготовки,</w:t>
      </w:r>
      <w:r>
        <w:rPr>
          <w:spacing w:val="1"/>
        </w:rPr>
        <w:t xml:space="preserve"> </w:t>
      </w:r>
      <w:r>
        <w:t>соответствующей преподаваемому на</w:t>
      </w:r>
      <w:r w:rsidR="003E589C">
        <w:t>п</w:t>
      </w:r>
      <w:r>
        <w:t>равлению, без предъявления требований к</w:t>
      </w:r>
      <w:r>
        <w:rPr>
          <w:spacing w:val="1"/>
        </w:rPr>
        <w:t xml:space="preserve"> </w:t>
      </w:r>
      <w:r>
        <w:t>стажу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высшее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среднее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43"/>
        </w:rPr>
        <w:t xml:space="preserve"> </w:t>
      </w:r>
      <w:r>
        <w:t>образование</w:t>
      </w:r>
      <w:r>
        <w:rPr>
          <w:spacing w:val="46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дополнительное</w:t>
      </w:r>
      <w:r>
        <w:rPr>
          <w:spacing w:val="43"/>
        </w:rPr>
        <w:t xml:space="preserve"> </w:t>
      </w:r>
      <w:r>
        <w:t>профессиональное образование по направлени</w:t>
      </w:r>
      <w:r w:rsidR="00D27773">
        <w:t>ю деятельности в образовательной организации</w:t>
      </w:r>
      <w:r>
        <w:t>,</w:t>
      </w:r>
      <w:r>
        <w:rPr>
          <w:spacing w:val="1"/>
        </w:rPr>
        <w:t xml:space="preserve"> </w:t>
      </w:r>
      <w:r>
        <w:t>стаж работы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отрасли не менее</w:t>
      </w:r>
      <w:r>
        <w:rPr>
          <w:spacing w:val="-3"/>
        </w:rPr>
        <w:t xml:space="preserve"> </w:t>
      </w:r>
      <w:r>
        <w:t>3-х</w:t>
      </w:r>
      <w:r>
        <w:rPr>
          <w:spacing w:val="1"/>
        </w:rPr>
        <w:t xml:space="preserve"> </w:t>
      </w:r>
      <w:r>
        <w:t>лет.</w:t>
      </w:r>
    </w:p>
    <w:p w:rsidR="003E589C" w:rsidRDefault="003E589C">
      <w:pPr>
        <w:spacing w:after="0" w:line="240" w:lineRule="auto"/>
        <w:ind w:left="0" w:firstLine="0"/>
        <w:jc w:val="left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Cs w:val="24"/>
          <w:lang w:val="ru-RU"/>
        </w:rPr>
        <w:br w:type="page"/>
      </w:r>
    </w:p>
    <w:p w:rsidR="00716A07" w:rsidRDefault="000A1AFA">
      <w:pPr>
        <w:pStyle w:val="1"/>
        <w:spacing w:after="0" w:line="240" w:lineRule="auto"/>
        <w:ind w:left="722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7. ОЦЕНКА КАЧЕСТВА ОСВОЕНИЯ ПРОГРАММЫ</w:t>
      </w:r>
    </w:p>
    <w:p w:rsidR="00716A07" w:rsidRDefault="000A1AFA">
      <w:pPr>
        <w:pStyle w:val="1"/>
        <w:spacing w:after="0" w:line="240" w:lineRule="auto"/>
        <w:ind w:left="722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7.1 ФОРМЫ АТТЕСТАЦИИ</w:t>
      </w:r>
    </w:p>
    <w:p w:rsidR="00716A07" w:rsidRDefault="000A1AF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Cs w:val="24"/>
          <w:lang w:val="ru-RU"/>
        </w:rPr>
        <w:t>Форма обучения:</w:t>
      </w:r>
      <w:r w:rsidR="0064555A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очная с отрывом от производства без использования дистанционных образовательных технологий</w:t>
      </w:r>
      <w:r>
        <w:rPr>
          <w:rFonts w:ascii="Times New Roman" w:hAnsi="Times New Roman" w:cs="Times New Roman"/>
          <w:color w:val="000000" w:themeColor="text1"/>
          <w:szCs w:val="24"/>
          <w:lang w:val="ru-RU"/>
        </w:rPr>
        <w:t>.</w:t>
      </w:r>
    </w:p>
    <w:p w:rsidR="00716A07" w:rsidRDefault="000A1AFA">
      <w:pPr>
        <w:pStyle w:val="af5"/>
        <w:spacing w:before="1"/>
        <w:ind w:firstLine="709"/>
        <w:jc w:val="both"/>
      </w:pPr>
      <w:r>
        <w:t>Цель итоговой аттестации - проверка усвоенных в процессе обучения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рамках </w:t>
      </w:r>
      <w:r>
        <w:rPr>
          <w:spacing w:val="-67"/>
        </w:rPr>
        <w:t xml:space="preserve"> </w:t>
      </w:r>
      <w:r>
        <w:t>программы.</w:t>
      </w:r>
    </w:p>
    <w:p w:rsidR="00716A07" w:rsidRDefault="000A1AFA">
      <w:pPr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Cs w:val="24"/>
          <w:lang w:val="ru-RU"/>
        </w:rPr>
        <w:t>Форма итоговой аттестации проводится в форме тестирования.</w:t>
      </w:r>
    </w:p>
    <w:p w:rsidR="00716A07" w:rsidRDefault="000A1AFA">
      <w:pPr>
        <w:pStyle w:val="af5"/>
        <w:ind w:firstLine="709"/>
        <w:jc w:val="both"/>
      </w:pPr>
      <w:r>
        <w:t xml:space="preserve">Итоговая аттестация проводится на основе принципов объективности и </w:t>
      </w:r>
      <w:r>
        <w:rPr>
          <w:spacing w:val="-67"/>
        </w:rPr>
        <w:t xml:space="preserve"> </w:t>
      </w:r>
      <w:r>
        <w:t>независимости</w:t>
      </w:r>
      <w:r>
        <w:rPr>
          <w:spacing w:val="-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подготовки обучающихся.</w:t>
      </w:r>
    </w:p>
    <w:p w:rsidR="00716A07" w:rsidRDefault="000A1AFA">
      <w:p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К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итоговой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аттестации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допускается</w:t>
      </w:r>
      <w:r w:rsidR="0064555A">
        <w:rPr>
          <w:rFonts w:ascii="Times New Roman" w:hAnsi="Times New Roman" w:cs="Times New Roman"/>
          <w:spacing w:val="1"/>
          <w:szCs w:val="24"/>
          <w:lang w:val="ru-RU"/>
        </w:rPr>
        <w:t xml:space="preserve"> слушатель (обучающийся)</w:t>
      </w:r>
      <w:r>
        <w:rPr>
          <w:rFonts w:ascii="Times New Roman" w:hAnsi="Times New Roman" w:cs="Times New Roman"/>
          <w:szCs w:val="24"/>
          <w:lang w:val="ru-RU"/>
        </w:rPr>
        <w:t>,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не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имеющий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задолженности</w:t>
      </w:r>
      <w:r>
        <w:rPr>
          <w:rFonts w:ascii="Times New Roman" w:hAnsi="Times New Roman" w:cs="Times New Roman"/>
          <w:spacing w:val="-5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и</w:t>
      </w:r>
      <w:r>
        <w:rPr>
          <w:rFonts w:ascii="Times New Roman" w:hAnsi="Times New Roman" w:cs="Times New Roman"/>
          <w:spacing w:val="-2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в</w:t>
      </w:r>
      <w:r>
        <w:rPr>
          <w:rFonts w:ascii="Times New Roman" w:hAnsi="Times New Roman" w:cs="Times New Roman"/>
          <w:spacing w:val="-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полном</w:t>
      </w:r>
      <w:r>
        <w:rPr>
          <w:rFonts w:ascii="Times New Roman" w:hAnsi="Times New Roman" w:cs="Times New Roman"/>
          <w:spacing w:val="-2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объеме</w:t>
      </w:r>
      <w:r>
        <w:rPr>
          <w:rFonts w:ascii="Times New Roman" w:hAnsi="Times New Roman" w:cs="Times New Roman"/>
          <w:spacing w:val="-3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выполнивший</w:t>
      </w:r>
      <w:r>
        <w:rPr>
          <w:rFonts w:ascii="Times New Roman" w:hAnsi="Times New Roman" w:cs="Times New Roman"/>
          <w:spacing w:val="-2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учебный</w:t>
      </w:r>
      <w:r>
        <w:rPr>
          <w:rFonts w:ascii="Times New Roman" w:hAnsi="Times New Roman" w:cs="Times New Roman"/>
          <w:spacing w:val="-5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план</w:t>
      </w:r>
      <w:r>
        <w:rPr>
          <w:rFonts w:ascii="Times New Roman" w:hAnsi="Times New Roman" w:cs="Times New Roman"/>
          <w:spacing w:val="-2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по</w:t>
      </w:r>
      <w:r>
        <w:rPr>
          <w:rFonts w:ascii="Times New Roman" w:hAnsi="Times New Roman" w:cs="Times New Roman"/>
          <w:spacing w:val="-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программе.</w:t>
      </w:r>
    </w:p>
    <w:p w:rsidR="00716A07" w:rsidRDefault="000A1AFA">
      <w:p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Cs w:val="24"/>
          <w:lang w:val="ru-RU"/>
        </w:rPr>
        <w:t>Оценка знаний производится по системе «</w:t>
      </w:r>
      <w:r w:rsidR="0064555A">
        <w:rPr>
          <w:rFonts w:ascii="Times New Roman" w:hAnsi="Times New Roman" w:cs="Times New Roman"/>
          <w:color w:val="000000" w:themeColor="text1"/>
          <w:szCs w:val="24"/>
          <w:lang w:val="ru-RU"/>
        </w:rPr>
        <w:t>отлично»,</w:t>
      </w:r>
      <w:r w:rsidR="0064555A" w:rsidRPr="0064555A">
        <w:rPr>
          <w:lang w:val="ru-RU"/>
        </w:rPr>
        <w:t xml:space="preserve"> </w:t>
      </w:r>
      <w:r w:rsidR="0064555A" w:rsidRPr="0064555A">
        <w:rPr>
          <w:rFonts w:ascii="Times New Roman" w:hAnsi="Times New Roman" w:cs="Times New Roman"/>
          <w:color w:val="000000" w:themeColor="text1"/>
          <w:szCs w:val="24"/>
          <w:lang w:val="ru-RU"/>
        </w:rPr>
        <w:t>«</w:t>
      </w:r>
      <w:r w:rsidR="0064555A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хорошо», </w:t>
      </w:r>
      <w:r w:rsidR="0064555A" w:rsidRPr="0064555A">
        <w:rPr>
          <w:rFonts w:ascii="Times New Roman" w:hAnsi="Times New Roman" w:cs="Times New Roman"/>
          <w:color w:val="000000" w:themeColor="text1"/>
          <w:szCs w:val="24"/>
          <w:lang w:val="ru-RU"/>
        </w:rPr>
        <w:t>«</w:t>
      </w:r>
      <w:r w:rsidR="0064555A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удовлетворительно», </w:t>
      </w:r>
      <w:r w:rsidR="0064555A" w:rsidRPr="0064555A">
        <w:rPr>
          <w:rFonts w:ascii="Times New Roman" w:hAnsi="Times New Roman" w:cs="Times New Roman"/>
          <w:color w:val="000000" w:themeColor="text1"/>
          <w:szCs w:val="24"/>
          <w:lang w:val="ru-RU"/>
        </w:rPr>
        <w:t>«</w:t>
      </w:r>
      <w:r w:rsidR="0064555A">
        <w:rPr>
          <w:rFonts w:ascii="Times New Roman" w:hAnsi="Times New Roman" w:cs="Times New Roman"/>
          <w:color w:val="000000" w:themeColor="text1"/>
          <w:szCs w:val="24"/>
          <w:lang w:val="ru-RU"/>
        </w:rPr>
        <w:t>неудовлетворит</w:t>
      </w:r>
      <w:r w:rsidR="003E589C">
        <w:rPr>
          <w:rFonts w:ascii="Times New Roman" w:hAnsi="Times New Roman" w:cs="Times New Roman"/>
          <w:color w:val="000000" w:themeColor="text1"/>
          <w:szCs w:val="24"/>
          <w:lang w:val="ru-RU"/>
        </w:rPr>
        <w:t>ельно»</w:t>
      </w:r>
      <w:r>
        <w:rPr>
          <w:rFonts w:ascii="Times New Roman" w:hAnsi="Times New Roman" w:cs="Times New Roman"/>
          <w:color w:val="000000" w:themeColor="text1"/>
          <w:szCs w:val="24"/>
          <w:lang w:val="ru-RU"/>
        </w:rPr>
        <w:t>.</w:t>
      </w:r>
    </w:p>
    <w:p w:rsidR="0064555A" w:rsidRDefault="0064555A">
      <w:pPr>
        <w:pStyle w:val="1"/>
        <w:spacing w:after="0" w:line="240" w:lineRule="auto"/>
        <w:ind w:left="0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716A07" w:rsidRDefault="000A1AFA">
      <w:pPr>
        <w:pStyle w:val="1"/>
        <w:spacing w:after="0" w:line="240" w:lineRule="auto"/>
        <w:ind w:lef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Оценивание</w:t>
      </w:r>
      <w:r>
        <w:rPr>
          <w:rFonts w:ascii="Times New Roman" w:hAnsi="Times New Roman" w:cs="Times New Roman"/>
          <w:b w:val="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итоговой</w:t>
      </w:r>
      <w:r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аттестации:</w:t>
      </w:r>
    </w:p>
    <w:tbl>
      <w:tblPr>
        <w:tblStyle w:val="TableNormal"/>
        <w:tblW w:w="0" w:type="auto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5327"/>
      </w:tblGrid>
      <w:tr w:rsidR="00716A07" w:rsidTr="003E589C">
        <w:trPr>
          <w:trHeight w:val="470"/>
        </w:trPr>
        <w:tc>
          <w:tcPr>
            <w:tcW w:w="3260" w:type="dxa"/>
          </w:tcPr>
          <w:p w:rsidR="00716A07" w:rsidRDefault="000A1AFA">
            <w:pPr>
              <w:pStyle w:val="TableParagraph"/>
              <w:spacing w:before="67"/>
              <w:ind w:left="1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зачета</w:t>
            </w:r>
          </w:p>
        </w:tc>
        <w:tc>
          <w:tcPr>
            <w:tcW w:w="5327" w:type="dxa"/>
          </w:tcPr>
          <w:p w:rsidR="00716A07" w:rsidRDefault="000A1AFA">
            <w:pPr>
              <w:pStyle w:val="TableParagraph"/>
              <w:spacing w:before="67"/>
              <w:ind w:left="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Критерии</w:t>
            </w:r>
          </w:p>
        </w:tc>
      </w:tr>
      <w:tr w:rsidR="00716A07" w:rsidRPr="00272C55" w:rsidTr="003E589C">
        <w:trPr>
          <w:trHeight w:val="462"/>
        </w:trPr>
        <w:tc>
          <w:tcPr>
            <w:tcW w:w="3260" w:type="dxa"/>
          </w:tcPr>
          <w:p w:rsidR="00716A07" w:rsidRDefault="000A1AFA" w:rsidP="003E589C">
            <w:pPr>
              <w:pStyle w:val="TableParagraph"/>
              <w:spacing w:before="60"/>
              <w:ind w:left="148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«</w:t>
            </w:r>
            <w:r w:rsidR="003E589C">
              <w:rPr>
                <w:i/>
                <w:sz w:val="24"/>
                <w:szCs w:val="24"/>
              </w:rPr>
              <w:t>отлично</w:t>
            </w:r>
            <w:r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5327" w:type="dxa"/>
          </w:tcPr>
          <w:p w:rsidR="00716A07" w:rsidRDefault="000A1AFA" w:rsidP="003E589C">
            <w:pPr>
              <w:pStyle w:val="TableParagraph"/>
              <w:spacing w:before="60"/>
              <w:ind w:lef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Отвечено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правильно на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="003E589C">
              <w:rPr>
                <w:spacing w:val="-4"/>
                <w:sz w:val="24"/>
                <w:szCs w:val="24"/>
              </w:rPr>
              <w:t>95</w:t>
            </w:r>
            <w:r>
              <w:rPr>
                <w:sz w:val="24"/>
                <w:szCs w:val="24"/>
              </w:rPr>
              <w:t>%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более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вопросов</w:t>
            </w:r>
          </w:p>
        </w:tc>
      </w:tr>
      <w:tr w:rsidR="00716A07" w:rsidRPr="00272C55" w:rsidTr="003E589C">
        <w:trPr>
          <w:trHeight w:val="462"/>
        </w:trPr>
        <w:tc>
          <w:tcPr>
            <w:tcW w:w="3260" w:type="dxa"/>
          </w:tcPr>
          <w:p w:rsidR="00716A07" w:rsidRDefault="000A1AFA" w:rsidP="003E589C">
            <w:pPr>
              <w:pStyle w:val="TableParagraph"/>
              <w:spacing w:before="60"/>
              <w:ind w:left="148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«</w:t>
            </w:r>
            <w:r w:rsidR="003E589C">
              <w:rPr>
                <w:i/>
                <w:sz w:val="24"/>
                <w:szCs w:val="24"/>
              </w:rPr>
              <w:t>хорошо</w:t>
            </w:r>
            <w:r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5327" w:type="dxa"/>
          </w:tcPr>
          <w:p w:rsidR="00716A07" w:rsidRDefault="000A1AFA" w:rsidP="003E589C">
            <w:pPr>
              <w:pStyle w:val="TableParagraph"/>
              <w:spacing w:before="60"/>
              <w:ind w:lef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Отвечено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="003E589C">
              <w:rPr>
                <w:spacing w:val="-2"/>
                <w:sz w:val="24"/>
                <w:szCs w:val="24"/>
              </w:rPr>
              <w:t xml:space="preserve">правильно </w:t>
            </w:r>
            <w:r>
              <w:rPr>
                <w:sz w:val="24"/>
                <w:szCs w:val="24"/>
              </w:rPr>
              <w:t>на</w:t>
            </w:r>
            <w:r w:rsidR="003E589C"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="003E589C">
              <w:rPr>
                <w:spacing w:val="-1"/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0%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="003E589C">
              <w:rPr>
                <w:spacing w:val="-1"/>
                <w:sz w:val="24"/>
                <w:szCs w:val="24"/>
              </w:rPr>
              <w:t xml:space="preserve">и более </w:t>
            </w:r>
            <w:r>
              <w:rPr>
                <w:sz w:val="24"/>
                <w:szCs w:val="24"/>
              </w:rPr>
              <w:t>вопросов</w:t>
            </w:r>
          </w:p>
        </w:tc>
      </w:tr>
      <w:tr w:rsidR="003E589C" w:rsidRPr="00272C55" w:rsidTr="003E589C">
        <w:trPr>
          <w:trHeight w:val="462"/>
        </w:trPr>
        <w:tc>
          <w:tcPr>
            <w:tcW w:w="3260" w:type="dxa"/>
          </w:tcPr>
          <w:p w:rsidR="003E589C" w:rsidRDefault="003E589C">
            <w:pPr>
              <w:pStyle w:val="TableParagraph"/>
              <w:spacing w:before="60"/>
              <w:ind w:left="148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«удовлетворительно»</w:t>
            </w:r>
          </w:p>
        </w:tc>
        <w:tc>
          <w:tcPr>
            <w:tcW w:w="5327" w:type="dxa"/>
          </w:tcPr>
          <w:p w:rsidR="003E589C" w:rsidRPr="003E589C" w:rsidRDefault="003E589C" w:rsidP="003E589C">
            <w:pPr>
              <w:pStyle w:val="TableParagraph"/>
              <w:spacing w:before="60"/>
              <w:ind w:left="143"/>
              <w:rPr>
                <w:sz w:val="24"/>
                <w:szCs w:val="24"/>
              </w:rPr>
            </w:pPr>
            <w:r w:rsidRPr="003E589C">
              <w:rPr>
                <w:sz w:val="24"/>
                <w:szCs w:val="24"/>
              </w:rPr>
              <w:t xml:space="preserve">Отвечено правильно на  </w:t>
            </w:r>
            <w:r>
              <w:rPr>
                <w:sz w:val="24"/>
                <w:szCs w:val="24"/>
              </w:rPr>
              <w:t>60</w:t>
            </w:r>
            <w:r w:rsidRPr="003E589C">
              <w:rPr>
                <w:sz w:val="24"/>
                <w:szCs w:val="24"/>
              </w:rPr>
              <w:t xml:space="preserve">% </w:t>
            </w:r>
            <w:r>
              <w:rPr>
                <w:sz w:val="24"/>
                <w:szCs w:val="24"/>
              </w:rPr>
              <w:t xml:space="preserve">и более </w:t>
            </w:r>
            <w:r w:rsidRPr="003E589C">
              <w:rPr>
                <w:sz w:val="24"/>
                <w:szCs w:val="24"/>
              </w:rPr>
              <w:t>вопросов</w:t>
            </w:r>
          </w:p>
        </w:tc>
      </w:tr>
      <w:tr w:rsidR="003E589C" w:rsidRPr="003E589C" w:rsidTr="003E589C">
        <w:trPr>
          <w:trHeight w:val="462"/>
        </w:trPr>
        <w:tc>
          <w:tcPr>
            <w:tcW w:w="3260" w:type="dxa"/>
          </w:tcPr>
          <w:p w:rsidR="003E589C" w:rsidRDefault="003E589C">
            <w:pPr>
              <w:pStyle w:val="TableParagraph"/>
              <w:spacing w:before="60"/>
              <w:ind w:left="148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«неудовлетворительно»</w:t>
            </w:r>
          </w:p>
        </w:tc>
        <w:tc>
          <w:tcPr>
            <w:tcW w:w="5327" w:type="dxa"/>
          </w:tcPr>
          <w:p w:rsidR="003E589C" w:rsidRPr="003E589C" w:rsidRDefault="003E589C" w:rsidP="003E589C">
            <w:pPr>
              <w:pStyle w:val="TableParagraph"/>
              <w:spacing w:before="60"/>
              <w:ind w:left="143"/>
              <w:rPr>
                <w:sz w:val="24"/>
                <w:szCs w:val="24"/>
              </w:rPr>
            </w:pPr>
            <w:r w:rsidRPr="003E589C">
              <w:rPr>
                <w:sz w:val="24"/>
                <w:szCs w:val="24"/>
              </w:rPr>
              <w:t xml:space="preserve">Отвечено правильно </w:t>
            </w:r>
            <w:r>
              <w:rPr>
                <w:sz w:val="24"/>
                <w:szCs w:val="24"/>
              </w:rPr>
              <w:t xml:space="preserve">менее </w:t>
            </w:r>
            <w:r w:rsidRPr="003E589C">
              <w:rPr>
                <w:sz w:val="24"/>
                <w:szCs w:val="24"/>
              </w:rPr>
              <w:t>60% вопросов</w:t>
            </w:r>
          </w:p>
        </w:tc>
      </w:tr>
    </w:tbl>
    <w:p w:rsidR="003A51FF" w:rsidRDefault="003A51FF">
      <w:pPr>
        <w:spacing w:after="27" w:line="240" w:lineRule="auto"/>
        <w:ind w:left="0" w:firstLine="709"/>
        <w:rPr>
          <w:rFonts w:ascii="Times New Roman" w:hAnsi="Times New Roman" w:cs="Times New Roman"/>
          <w:color w:val="000000" w:themeColor="text1"/>
          <w:szCs w:val="24"/>
          <w:lang w:val="ru-RU"/>
        </w:rPr>
      </w:pPr>
    </w:p>
    <w:p w:rsidR="00716A07" w:rsidRDefault="000A1AFA">
      <w:pPr>
        <w:spacing w:after="27" w:line="240" w:lineRule="auto"/>
        <w:ind w:left="0" w:firstLine="709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Cs w:val="24"/>
          <w:lang w:val="ru-RU"/>
        </w:rPr>
        <w:t>Итоговую аттестацию принимает</w:t>
      </w:r>
      <w:r w:rsidR="003A51FF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преподаватель (без формирования аттестационной комиссии).</w:t>
      </w:r>
    </w:p>
    <w:p w:rsidR="00716A07" w:rsidRDefault="000A1AFA">
      <w:pPr>
        <w:spacing w:after="120" w:line="240" w:lineRule="auto"/>
        <w:ind w:left="0" w:firstLine="709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Cs w:val="24"/>
          <w:lang w:val="ru-RU"/>
        </w:rPr>
        <w:t>Результаты итоговой аттеста</w:t>
      </w:r>
      <w:r w:rsidR="003A51FF">
        <w:rPr>
          <w:rFonts w:ascii="Times New Roman" w:hAnsi="Times New Roman" w:cs="Times New Roman"/>
          <w:color w:val="000000" w:themeColor="text1"/>
          <w:szCs w:val="24"/>
          <w:lang w:val="ru-RU"/>
        </w:rPr>
        <w:t>ции оформляются ведомостью</w:t>
      </w:r>
      <w:r>
        <w:rPr>
          <w:rFonts w:ascii="Times New Roman" w:hAnsi="Times New Roman" w:cs="Times New Roman"/>
          <w:color w:val="000000" w:themeColor="text1"/>
          <w:szCs w:val="24"/>
          <w:lang w:val="ru-RU"/>
        </w:rPr>
        <w:t>, которы</w:t>
      </w:r>
      <w:r w:rsidR="003A51FF">
        <w:rPr>
          <w:rFonts w:ascii="Times New Roman" w:hAnsi="Times New Roman" w:cs="Times New Roman"/>
          <w:color w:val="000000" w:themeColor="text1"/>
          <w:szCs w:val="24"/>
          <w:lang w:val="ru-RU"/>
        </w:rPr>
        <w:t>й подписывается преподавателем</w:t>
      </w:r>
      <w:r>
        <w:rPr>
          <w:rFonts w:ascii="Times New Roman" w:hAnsi="Times New Roman" w:cs="Times New Roman"/>
          <w:color w:val="000000" w:themeColor="text1"/>
          <w:szCs w:val="24"/>
          <w:lang w:val="ru-RU"/>
        </w:rPr>
        <w:t>.</w:t>
      </w:r>
    </w:p>
    <w:p w:rsidR="00716A07" w:rsidRDefault="00716A07">
      <w:pPr>
        <w:pStyle w:val="af5"/>
        <w:ind w:firstLine="709"/>
        <w:jc w:val="both"/>
      </w:pPr>
    </w:p>
    <w:p w:rsidR="00716A07" w:rsidRDefault="000A1AFA">
      <w:pPr>
        <w:pStyle w:val="2"/>
        <w:spacing w:after="120" w:line="240" w:lineRule="auto"/>
        <w:ind w:left="0" w:firstLine="709"/>
        <w:rPr>
          <w:rFonts w:ascii="Times New Roman" w:hAnsi="Times New Roman" w:cs="Times New Roman"/>
          <w:b w:val="0"/>
          <w:color w:val="000000" w:themeColor="text1"/>
          <w:szCs w:val="24"/>
          <w:lang w:val="ru-RU"/>
        </w:rPr>
      </w:pPr>
      <w:r>
        <w:rPr>
          <w:rFonts w:ascii="Times New Roman" w:hAnsi="Times New Roman" w:cs="Times New Roman"/>
          <w:b w:val="0"/>
          <w:color w:val="000000" w:themeColor="text1"/>
          <w:szCs w:val="24"/>
          <w:lang w:val="ru-RU"/>
        </w:rPr>
        <w:t>7.2 ОЦЕНОЧНЫЕ МАТЕРИАЛЫ</w:t>
      </w:r>
    </w:p>
    <w:p w:rsidR="00716A07" w:rsidRPr="003A51FF" w:rsidRDefault="000A1AFA" w:rsidP="003A51FF">
      <w:pPr>
        <w:pStyle w:val="1"/>
        <w:spacing w:before="223" w:line="240" w:lineRule="auto"/>
        <w:ind w:left="0" w:firstLine="0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 w:rsidRPr="003A51FF">
        <w:rPr>
          <w:rFonts w:ascii="Times New Roman" w:hAnsi="Times New Roman" w:cs="Times New Roman"/>
          <w:b w:val="0"/>
          <w:sz w:val="24"/>
          <w:szCs w:val="24"/>
          <w:lang w:val="ru-RU"/>
        </w:rPr>
        <w:t>Примерный</w:t>
      </w:r>
      <w:r w:rsidRPr="003A51FF">
        <w:rPr>
          <w:rFonts w:ascii="Times New Roman" w:hAnsi="Times New Roman" w:cs="Times New Roman"/>
          <w:b w:val="0"/>
          <w:spacing w:val="-4"/>
          <w:sz w:val="24"/>
          <w:szCs w:val="24"/>
          <w:lang w:val="ru-RU"/>
        </w:rPr>
        <w:t xml:space="preserve"> </w:t>
      </w:r>
      <w:r w:rsidRPr="003A51FF">
        <w:rPr>
          <w:rFonts w:ascii="Times New Roman" w:hAnsi="Times New Roman" w:cs="Times New Roman"/>
          <w:b w:val="0"/>
          <w:sz w:val="24"/>
          <w:szCs w:val="24"/>
          <w:lang w:val="ru-RU"/>
        </w:rPr>
        <w:t>перечень</w:t>
      </w:r>
      <w:r w:rsidRPr="003A51FF">
        <w:rPr>
          <w:rFonts w:ascii="Times New Roman" w:hAnsi="Times New Roman" w:cs="Times New Roman"/>
          <w:b w:val="0"/>
          <w:spacing w:val="-3"/>
          <w:sz w:val="24"/>
          <w:szCs w:val="24"/>
          <w:lang w:val="ru-RU"/>
        </w:rPr>
        <w:t xml:space="preserve"> </w:t>
      </w:r>
      <w:r w:rsidRPr="003A51FF">
        <w:rPr>
          <w:rFonts w:ascii="Times New Roman" w:hAnsi="Times New Roman" w:cs="Times New Roman"/>
          <w:b w:val="0"/>
          <w:sz w:val="24"/>
          <w:szCs w:val="24"/>
          <w:lang w:val="ru-RU"/>
        </w:rPr>
        <w:t>вопросов</w:t>
      </w:r>
      <w:r w:rsidRPr="003A51FF">
        <w:rPr>
          <w:rFonts w:ascii="Times New Roman" w:hAnsi="Times New Roman" w:cs="Times New Roman"/>
          <w:b w:val="0"/>
          <w:spacing w:val="-3"/>
          <w:sz w:val="24"/>
          <w:szCs w:val="24"/>
          <w:lang w:val="ru-RU"/>
        </w:rPr>
        <w:t xml:space="preserve"> </w:t>
      </w:r>
      <w:r w:rsidRPr="003A51FF">
        <w:rPr>
          <w:rFonts w:ascii="Times New Roman" w:hAnsi="Times New Roman" w:cs="Times New Roman"/>
          <w:b w:val="0"/>
          <w:sz w:val="24"/>
          <w:szCs w:val="24"/>
          <w:lang w:val="ru-RU"/>
        </w:rPr>
        <w:t>к</w:t>
      </w:r>
      <w:r w:rsidRPr="003A51FF">
        <w:rPr>
          <w:rFonts w:ascii="Times New Roman" w:hAnsi="Times New Roman" w:cs="Times New Roman"/>
          <w:b w:val="0"/>
          <w:spacing w:val="-4"/>
          <w:sz w:val="24"/>
          <w:szCs w:val="24"/>
          <w:lang w:val="ru-RU"/>
        </w:rPr>
        <w:t xml:space="preserve"> </w:t>
      </w:r>
      <w:r w:rsidRPr="003A51FF">
        <w:rPr>
          <w:rFonts w:ascii="Times New Roman" w:hAnsi="Times New Roman" w:cs="Times New Roman"/>
          <w:b w:val="0"/>
          <w:sz w:val="24"/>
          <w:szCs w:val="24"/>
          <w:lang w:val="ru-RU"/>
        </w:rPr>
        <w:t>итоговой</w:t>
      </w:r>
      <w:r w:rsidRPr="003A51FF">
        <w:rPr>
          <w:rFonts w:ascii="Times New Roman" w:hAnsi="Times New Roman" w:cs="Times New Roman"/>
          <w:b w:val="0"/>
          <w:spacing w:val="-6"/>
          <w:sz w:val="24"/>
          <w:szCs w:val="24"/>
          <w:lang w:val="ru-RU"/>
        </w:rPr>
        <w:t xml:space="preserve"> </w:t>
      </w:r>
      <w:r w:rsidRPr="003A51FF">
        <w:rPr>
          <w:rFonts w:ascii="Times New Roman" w:hAnsi="Times New Roman" w:cs="Times New Roman"/>
          <w:b w:val="0"/>
          <w:sz w:val="24"/>
          <w:szCs w:val="24"/>
          <w:lang w:val="ru-RU"/>
        </w:rPr>
        <w:t>аттестации</w:t>
      </w:r>
    </w:p>
    <w:p w:rsidR="00716A07" w:rsidRDefault="000A1AFA">
      <w:pPr>
        <w:pStyle w:val="af5"/>
        <w:ind w:firstLine="709"/>
        <w:jc w:val="center"/>
      </w:pPr>
      <w:r>
        <w:t>(тестирование)</w:t>
      </w:r>
    </w:p>
    <w:p w:rsidR="00A077ED" w:rsidRDefault="00400048" w:rsidP="00A077ED">
      <w:pPr>
        <w:pStyle w:val="af5"/>
        <w:ind w:firstLine="709"/>
      </w:pPr>
      <w:r>
        <w:t xml:space="preserve">1. </w:t>
      </w:r>
      <w:r w:rsidR="00A077ED">
        <w:t>Главная роль модератора.</w:t>
      </w:r>
    </w:p>
    <w:p w:rsidR="00A077ED" w:rsidRDefault="00A077ED" w:rsidP="00A077ED">
      <w:pPr>
        <w:pStyle w:val="af5"/>
        <w:ind w:firstLine="709"/>
      </w:pPr>
      <w:r>
        <w:t>2. Таймлайн подготовки модератора.</w:t>
      </w:r>
    </w:p>
    <w:p w:rsidR="00A077ED" w:rsidRDefault="00A077ED" w:rsidP="00A077ED">
      <w:pPr>
        <w:pStyle w:val="af5"/>
        <w:ind w:firstLine="709"/>
      </w:pPr>
      <w:r>
        <w:t>3. Подробный чек-лист по подготовке.</w:t>
      </w:r>
    </w:p>
    <w:p w:rsidR="00A077ED" w:rsidRDefault="00A077ED" w:rsidP="00A077ED">
      <w:pPr>
        <w:pStyle w:val="af5"/>
        <w:ind w:firstLine="709"/>
      </w:pPr>
      <w:r>
        <w:t>4. Инструкции по поведению во время сессии.</w:t>
      </w:r>
    </w:p>
    <w:p w:rsidR="00400048" w:rsidRDefault="00A077ED" w:rsidP="00A077ED">
      <w:pPr>
        <w:pStyle w:val="af5"/>
        <w:ind w:firstLine="709"/>
      </w:pPr>
      <w:r>
        <w:t>5. Тайминг. Создание сессии определенного формата. Подготовка сценариев сессий.</w:t>
      </w:r>
    </w:p>
    <w:p w:rsidR="00A077ED" w:rsidRDefault="00A077ED" w:rsidP="00A077ED">
      <w:pPr>
        <w:pStyle w:val="af5"/>
        <w:ind w:firstLine="709"/>
      </w:pPr>
      <w:r>
        <w:t>6. Виды групповых дискуссий и их характеристики.</w:t>
      </w:r>
    </w:p>
    <w:p w:rsidR="00A077ED" w:rsidRDefault="00A077ED" w:rsidP="00A077ED">
      <w:pPr>
        <w:pStyle w:val="af5"/>
        <w:ind w:firstLine="709"/>
      </w:pPr>
      <w:r>
        <w:t>7. Состав и потребности аудитории конференции.</w:t>
      </w:r>
    </w:p>
    <w:p w:rsidR="00A077ED" w:rsidRDefault="00A077ED" w:rsidP="00A077ED">
      <w:pPr>
        <w:pStyle w:val="af5"/>
        <w:ind w:firstLine="709"/>
      </w:pPr>
      <w:r>
        <w:t>8. Ожидания участников деловых мероприятий (круглых столов, конференций и форумов)  от организаторов  деловых мероприятий.</w:t>
      </w:r>
    </w:p>
    <w:p w:rsidR="00A077ED" w:rsidRDefault="00A077ED" w:rsidP="00A077ED">
      <w:pPr>
        <w:pStyle w:val="af5"/>
        <w:ind w:firstLine="709"/>
      </w:pPr>
      <w:r>
        <w:t>9. Схема вступительного слова модератора.</w:t>
      </w:r>
    </w:p>
    <w:p w:rsidR="00A077ED" w:rsidRDefault="00A077ED" w:rsidP="00A077ED">
      <w:pPr>
        <w:pStyle w:val="af5"/>
        <w:ind w:firstLine="709"/>
      </w:pPr>
      <w:r>
        <w:t>10.Обозначение обсуждаемых проблем.</w:t>
      </w:r>
    </w:p>
    <w:p w:rsidR="00A077ED" w:rsidRDefault="00A077ED" w:rsidP="00A077ED">
      <w:pPr>
        <w:pStyle w:val="af5"/>
        <w:ind w:firstLine="709"/>
      </w:pPr>
      <w:r>
        <w:t>11. Призыв аудитории к конструктивной работе.</w:t>
      </w:r>
    </w:p>
    <w:p w:rsidR="00A077ED" w:rsidRDefault="00A077ED" w:rsidP="00A077ED">
      <w:pPr>
        <w:pStyle w:val="af5"/>
      </w:pPr>
      <w:r>
        <w:t xml:space="preserve">           12. Схемы проведения круглого стола, панельной дискуссии, дебатов.</w:t>
      </w:r>
    </w:p>
    <w:p w:rsidR="00400048" w:rsidRDefault="00A077ED" w:rsidP="00A077ED">
      <w:pPr>
        <w:pStyle w:val="af5"/>
        <w:ind w:firstLine="709"/>
        <w:jc w:val="both"/>
      </w:pPr>
      <w:r>
        <w:t>13. Организационные методики, используемые в проведении дискуссий: «Методика «вопрос-ответ»; «Методика клиники»; «Свободноплавающая дискуссия».</w:t>
      </w:r>
    </w:p>
    <w:p w:rsidR="00A077ED" w:rsidRDefault="00A077ED" w:rsidP="00A077ED">
      <w:pPr>
        <w:pStyle w:val="af5"/>
        <w:ind w:firstLine="709"/>
      </w:pPr>
      <w:r>
        <w:t>14. Метод мозгового штурма.</w:t>
      </w:r>
    </w:p>
    <w:p w:rsidR="00A077ED" w:rsidRDefault="00A077ED" w:rsidP="00A077ED">
      <w:pPr>
        <w:pStyle w:val="af5"/>
        <w:ind w:firstLine="709"/>
      </w:pPr>
      <w:r>
        <w:t>15. Метод Уолта Диснея.</w:t>
      </w:r>
    </w:p>
    <w:p w:rsidR="00A077ED" w:rsidRDefault="00A077ED" w:rsidP="00A077ED">
      <w:pPr>
        <w:pStyle w:val="af5"/>
        <w:ind w:firstLine="709"/>
      </w:pPr>
      <w:r>
        <w:lastRenderedPageBreak/>
        <w:t>16. Метод «Шести думающих шляп».</w:t>
      </w:r>
    </w:p>
    <w:p w:rsidR="00A077ED" w:rsidRDefault="00A077ED" w:rsidP="00A077ED">
      <w:pPr>
        <w:pStyle w:val="af5"/>
        <w:ind w:firstLine="709"/>
      </w:pPr>
      <w:r>
        <w:t>17. Метод «Mind-mapping» или метод «корней дерева».</w:t>
      </w:r>
    </w:p>
    <w:p w:rsidR="00A077ED" w:rsidRDefault="00A077ED" w:rsidP="00A077ED">
      <w:pPr>
        <w:pStyle w:val="af5"/>
        <w:ind w:firstLine="709"/>
      </w:pPr>
      <w:r>
        <w:t>18. Метод «Синектика».</w:t>
      </w:r>
    </w:p>
    <w:p w:rsidR="00A077ED" w:rsidRDefault="00A57E18" w:rsidP="00A077ED">
      <w:pPr>
        <w:pStyle w:val="af5"/>
        <w:ind w:firstLine="709"/>
      </w:pPr>
      <w:r>
        <w:t xml:space="preserve">19. </w:t>
      </w:r>
      <w:r w:rsidR="00A077ED">
        <w:t>Метод WorldCafe.</w:t>
      </w:r>
    </w:p>
    <w:p w:rsidR="00A077ED" w:rsidRDefault="00A57E18" w:rsidP="00A077ED">
      <w:pPr>
        <w:pStyle w:val="af5"/>
        <w:ind w:firstLine="709"/>
      </w:pPr>
      <w:r>
        <w:t xml:space="preserve">20. </w:t>
      </w:r>
      <w:r w:rsidR="00A077ED">
        <w:t>Технология открытого пространства (Open Space Technology).</w:t>
      </w:r>
    </w:p>
    <w:p w:rsidR="00A077ED" w:rsidRDefault="00A57E18" w:rsidP="00A077ED">
      <w:pPr>
        <w:pStyle w:val="af5"/>
        <w:ind w:firstLine="709"/>
      </w:pPr>
      <w:r>
        <w:t xml:space="preserve">21. </w:t>
      </w:r>
      <w:r w:rsidR="00A077ED">
        <w:t>Технология Workshop.</w:t>
      </w:r>
    </w:p>
    <w:p w:rsidR="00A077ED" w:rsidRDefault="00A57E18" w:rsidP="00A077ED">
      <w:pPr>
        <w:pStyle w:val="af5"/>
        <w:ind w:firstLine="709"/>
      </w:pPr>
      <w:r>
        <w:t xml:space="preserve">22. </w:t>
      </w:r>
      <w:r w:rsidR="00A077ED">
        <w:t>Метод интеллектуальной мобильности.</w:t>
      </w:r>
    </w:p>
    <w:p w:rsidR="00A077ED" w:rsidRDefault="00A57E18" w:rsidP="00A077ED">
      <w:pPr>
        <w:pStyle w:val="af5"/>
        <w:ind w:firstLine="709"/>
      </w:pPr>
      <w:r>
        <w:t xml:space="preserve">23. </w:t>
      </w:r>
      <w:r w:rsidR="00A077ED">
        <w:t>Метод «Контрольная таблица Осборна».</w:t>
      </w:r>
    </w:p>
    <w:p w:rsidR="00A077ED" w:rsidRDefault="00A57E18" w:rsidP="00A077ED">
      <w:pPr>
        <w:pStyle w:val="af5"/>
        <w:ind w:firstLine="709"/>
      </w:pPr>
      <w:r>
        <w:t xml:space="preserve">24. </w:t>
      </w:r>
      <w:r w:rsidR="00A077ED">
        <w:t>Метод «Анализ слов – раздражителей».</w:t>
      </w:r>
    </w:p>
    <w:p w:rsidR="00A077ED" w:rsidRDefault="00A57E18" w:rsidP="00A077ED">
      <w:pPr>
        <w:pStyle w:val="af5"/>
        <w:ind w:firstLine="709"/>
      </w:pPr>
      <w:r>
        <w:t xml:space="preserve">25. </w:t>
      </w:r>
      <w:r w:rsidR="00A077ED">
        <w:t>Метод «Разрыва».</w:t>
      </w:r>
    </w:p>
    <w:p w:rsidR="00A077ED" w:rsidRDefault="00A57E18" w:rsidP="00A077ED">
      <w:pPr>
        <w:pStyle w:val="af5"/>
        <w:ind w:firstLine="709"/>
      </w:pPr>
      <w:r>
        <w:t xml:space="preserve">26. </w:t>
      </w:r>
      <w:r w:rsidR="00A077ED">
        <w:t>Метод «Морфологический ящик».</w:t>
      </w:r>
    </w:p>
    <w:p w:rsidR="00A077ED" w:rsidRDefault="00A57E18" w:rsidP="00A077ED">
      <w:pPr>
        <w:pStyle w:val="af5"/>
        <w:ind w:firstLine="709"/>
      </w:pPr>
      <w:r>
        <w:t xml:space="preserve">27. </w:t>
      </w:r>
      <w:r w:rsidR="00A077ED">
        <w:t>Метод «Clustern».</w:t>
      </w:r>
    </w:p>
    <w:p w:rsidR="00A077ED" w:rsidRDefault="00A57E18" w:rsidP="00A077ED">
      <w:pPr>
        <w:pStyle w:val="af5"/>
        <w:ind w:firstLine="709"/>
        <w:jc w:val="both"/>
      </w:pPr>
      <w:r>
        <w:t xml:space="preserve">28. </w:t>
      </w:r>
      <w:r w:rsidR="00A077ED">
        <w:t>Метод Дельфи.</w:t>
      </w:r>
    </w:p>
    <w:p w:rsidR="00A077ED" w:rsidRDefault="00A077ED" w:rsidP="00A077ED">
      <w:pPr>
        <w:pStyle w:val="af5"/>
        <w:ind w:firstLine="709"/>
        <w:jc w:val="both"/>
      </w:pPr>
    </w:p>
    <w:sectPr w:rsidR="00A077ED">
      <w:footerReference w:type="even" r:id="rId11"/>
      <w:footerReference w:type="default" r:id="rId12"/>
      <w:footerReference w:type="first" r:id="rId13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843" w:rsidRDefault="00403843">
      <w:pPr>
        <w:spacing w:after="0" w:line="240" w:lineRule="auto"/>
      </w:pPr>
      <w:r>
        <w:separator/>
      </w:r>
    </w:p>
  </w:endnote>
  <w:endnote w:type="continuationSeparator" w:id="0">
    <w:p w:rsidR="00403843" w:rsidRDefault="00403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980" w:rsidRDefault="00F73980">
    <w:pPr>
      <w:spacing w:after="0" w:line="259" w:lineRule="auto"/>
      <w:ind w:left="0" w:right="5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F73980" w:rsidRDefault="00F7398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117292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F73980" w:rsidRDefault="00F73980">
            <w:pPr>
              <w:pStyle w:val="aff"/>
              <w:jc w:val="right"/>
            </w:pP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</w:rPr>
              <w:instrText>PAGE</w:instrText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E20142">
              <w:rPr>
                <w:bCs/>
                <w:noProof/>
              </w:rPr>
              <w:t>8</w:t>
            </w:r>
            <w:r>
              <w:rPr>
                <w:bCs/>
                <w:sz w:val="24"/>
                <w:szCs w:val="24"/>
              </w:rPr>
              <w:fldChar w:fldCharType="end"/>
            </w:r>
            <w:r>
              <w:t>/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</w:rPr>
              <w:instrText>NUMPAGES</w:instrText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E20142">
              <w:rPr>
                <w:bCs/>
                <w:noProof/>
              </w:rPr>
              <w:t>12</w:t>
            </w:r>
            <w:r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73980" w:rsidRDefault="00F73980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980" w:rsidRDefault="00F73980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843" w:rsidRDefault="00403843">
      <w:pPr>
        <w:spacing w:after="0" w:line="240" w:lineRule="auto"/>
      </w:pPr>
      <w:r>
        <w:separator/>
      </w:r>
    </w:p>
  </w:footnote>
  <w:footnote w:type="continuationSeparator" w:id="0">
    <w:p w:rsidR="00403843" w:rsidRDefault="004038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53AF1"/>
    <w:multiLevelType w:val="hybridMultilevel"/>
    <w:tmpl w:val="F57888A2"/>
    <w:lvl w:ilvl="0" w:tplc="F328C8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F55FFA"/>
    <w:multiLevelType w:val="multilevel"/>
    <w:tmpl w:val="FE9ADF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108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2160" w:hanging="1800"/>
      </w:pPr>
    </w:lvl>
    <w:lvl w:ilvl="6">
      <w:start w:val="1"/>
      <w:numFmt w:val="decimal"/>
      <w:lvlText w:val="%1.%2.%3.%4.%5.%6.%7."/>
      <w:lvlJc w:val="left"/>
      <w:pPr>
        <w:ind w:left="2520" w:hanging="2160"/>
      </w:pPr>
    </w:lvl>
    <w:lvl w:ilvl="7">
      <w:start w:val="1"/>
      <w:numFmt w:val="decimal"/>
      <w:lvlText w:val="%1.%2.%3.%4.%5.%6.%7.%8."/>
      <w:lvlJc w:val="left"/>
      <w:pPr>
        <w:ind w:left="2520" w:hanging="2160"/>
      </w:pPr>
    </w:lvl>
    <w:lvl w:ilvl="8">
      <w:start w:val="1"/>
      <w:numFmt w:val="decimal"/>
      <w:lvlText w:val="%1.%2.%3.%4.%5.%6.%7.%8.%9."/>
      <w:lvlJc w:val="left"/>
      <w:pPr>
        <w:ind w:left="2880" w:hanging="2520"/>
      </w:pPr>
    </w:lvl>
  </w:abstractNum>
  <w:abstractNum w:abstractNumId="2">
    <w:nsid w:val="0E0506CF"/>
    <w:multiLevelType w:val="hybridMultilevel"/>
    <w:tmpl w:val="D900719A"/>
    <w:lvl w:ilvl="0" w:tplc="041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">
    <w:nsid w:val="10845E3A"/>
    <w:multiLevelType w:val="multilevel"/>
    <w:tmpl w:val="2624BEE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E013FF8"/>
    <w:multiLevelType w:val="hybridMultilevel"/>
    <w:tmpl w:val="7FB0EDF8"/>
    <w:lvl w:ilvl="0" w:tplc="D3FC100E">
      <w:start w:val="1"/>
      <w:numFmt w:val="decimal"/>
      <w:lvlText w:val="%1."/>
      <w:lvlJc w:val="left"/>
      <w:pPr>
        <w:ind w:left="720" w:hanging="360"/>
      </w:pPr>
    </w:lvl>
    <w:lvl w:ilvl="1" w:tplc="40FEDF4A">
      <w:start w:val="1"/>
      <w:numFmt w:val="lowerLetter"/>
      <w:lvlText w:val="%2."/>
      <w:lvlJc w:val="left"/>
      <w:pPr>
        <w:ind w:left="1440" w:hanging="360"/>
      </w:pPr>
    </w:lvl>
    <w:lvl w:ilvl="2" w:tplc="DE5AD41C">
      <w:start w:val="1"/>
      <w:numFmt w:val="lowerRoman"/>
      <w:lvlText w:val="%3."/>
      <w:lvlJc w:val="right"/>
      <w:pPr>
        <w:ind w:left="2160" w:hanging="180"/>
      </w:pPr>
    </w:lvl>
    <w:lvl w:ilvl="3" w:tplc="D7C2DD2C">
      <w:start w:val="1"/>
      <w:numFmt w:val="decimal"/>
      <w:lvlText w:val="%4."/>
      <w:lvlJc w:val="left"/>
      <w:pPr>
        <w:ind w:left="2880" w:hanging="360"/>
      </w:pPr>
    </w:lvl>
    <w:lvl w:ilvl="4" w:tplc="946EC4E4">
      <w:start w:val="1"/>
      <w:numFmt w:val="lowerLetter"/>
      <w:lvlText w:val="%5."/>
      <w:lvlJc w:val="left"/>
      <w:pPr>
        <w:ind w:left="3600" w:hanging="360"/>
      </w:pPr>
    </w:lvl>
    <w:lvl w:ilvl="5" w:tplc="05C6EEFC">
      <w:start w:val="1"/>
      <w:numFmt w:val="lowerRoman"/>
      <w:lvlText w:val="%6."/>
      <w:lvlJc w:val="right"/>
      <w:pPr>
        <w:ind w:left="4320" w:hanging="180"/>
      </w:pPr>
    </w:lvl>
    <w:lvl w:ilvl="6" w:tplc="EB5E0E56">
      <w:start w:val="1"/>
      <w:numFmt w:val="decimal"/>
      <w:lvlText w:val="%7."/>
      <w:lvlJc w:val="left"/>
      <w:pPr>
        <w:ind w:left="5040" w:hanging="360"/>
      </w:pPr>
    </w:lvl>
    <w:lvl w:ilvl="7" w:tplc="7B12ECDE">
      <w:start w:val="1"/>
      <w:numFmt w:val="lowerLetter"/>
      <w:lvlText w:val="%8."/>
      <w:lvlJc w:val="left"/>
      <w:pPr>
        <w:ind w:left="5760" w:hanging="360"/>
      </w:pPr>
    </w:lvl>
    <w:lvl w:ilvl="8" w:tplc="8CE6CFFE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680C82"/>
    <w:multiLevelType w:val="hybridMultilevel"/>
    <w:tmpl w:val="23ACFA44"/>
    <w:lvl w:ilvl="0" w:tplc="A1AA92A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5F1263"/>
    <w:multiLevelType w:val="hybridMultilevel"/>
    <w:tmpl w:val="24D206E2"/>
    <w:lvl w:ilvl="0" w:tplc="78C0FA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92FD6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8229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3283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18A5B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4296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14A4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72A5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0430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2A663B"/>
    <w:multiLevelType w:val="hybridMultilevel"/>
    <w:tmpl w:val="6DCC99CA"/>
    <w:lvl w:ilvl="0" w:tplc="041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8">
    <w:nsid w:val="27146C64"/>
    <w:multiLevelType w:val="hybridMultilevel"/>
    <w:tmpl w:val="4008F462"/>
    <w:lvl w:ilvl="0" w:tplc="462C5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38C3DF8"/>
    <w:multiLevelType w:val="hybridMultilevel"/>
    <w:tmpl w:val="1C0A04AC"/>
    <w:lvl w:ilvl="0" w:tplc="8052381C">
      <w:start w:val="1"/>
      <w:numFmt w:val="decimal"/>
      <w:lvlText w:val="%1."/>
      <w:lvlJc w:val="left"/>
      <w:pPr>
        <w:ind w:left="1444" w:hanging="360"/>
      </w:pPr>
      <w:rPr>
        <w:rFonts w:cs="Times New Roman"/>
        <w:b w:val="0"/>
        <w:sz w:val="22"/>
        <w:szCs w:val="22"/>
      </w:rPr>
    </w:lvl>
    <w:lvl w:ilvl="1" w:tplc="E24C2A9E">
      <w:start w:val="1"/>
      <w:numFmt w:val="lowerLetter"/>
      <w:lvlText w:val="%2."/>
      <w:lvlJc w:val="left"/>
      <w:pPr>
        <w:ind w:left="2164" w:hanging="360"/>
      </w:pPr>
    </w:lvl>
    <w:lvl w:ilvl="2" w:tplc="66F680BC">
      <w:start w:val="1"/>
      <w:numFmt w:val="lowerRoman"/>
      <w:lvlText w:val="%3."/>
      <w:lvlJc w:val="right"/>
      <w:pPr>
        <w:ind w:left="2884" w:hanging="180"/>
      </w:pPr>
    </w:lvl>
    <w:lvl w:ilvl="3" w:tplc="10D0640C">
      <w:start w:val="1"/>
      <w:numFmt w:val="decimal"/>
      <w:lvlText w:val="%4."/>
      <w:lvlJc w:val="left"/>
      <w:pPr>
        <w:ind w:left="3604" w:hanging="360"/>
      </w:pPr>
    </w:lvl>
    <w:lvl w:ilvl="4" w:tplc="BD5AA6EE">
      <w:start w:val="1"/>
      <w:numFmt w:val="lowerLetter"/>
      <w:lvlText w:val="%5."/>
      <w:lvlJc w:val="left"/>
      <w:pPr>
        <w:ind w:left="4324" w:hanging="360"/>
      </w:pPr>
    </w:lvl>
    <w:lvl w:ilvl="5" w:tplc="9364D88A">
      <w:start w:val="1"/>
      <w:numFmt w:val="lowerRoman"/>
      <w:lvlText w:val="%6."/>
      <w:lvlJc w:val="right"/>
      <w:pPr>
        <w:ind w:left="5044" w:hanging="180"/>
      </w:pPr>
    </w:lvl>
    <w:lvl w:ilvl="6" w:tplc="A8C2BDFC">
      <w:start w:val="1"/>
      <w:numFmt w:val="decimal"/>
      <w:lvlText w:val="%7."/>
      <w:lvlJc w:val="left"/>
      <w:pPr>
        <w:ind w:left="5764" w:hanging="360"/>
      </w:pPr>
    </w:lvl>
    <w:lvl w:ilvl="7" w:tplc="04AED5CA">
      <w:start w:val="1"/>
      <w:numFmt w:val="lowerLetter"/>
      <w:lvlText w:val="%8."/>
      <w:lvlJc w:val="left"/>
      <w:pPr>
        <w:ind w:left="6484" w:hanging="360"/>
      </w:pPr>
    </w:lvl>
    <w:lvl w:ilvl="8" w:tplc="5AE8E40A">
      <w:start w:val="1"/>
      <w:numFmt w:val="lowerRoman"/>
      <w:lvlText w:val="%9."/>
      <w:lvlJc w:val="right"/>
      <w:pPr>
        <w:ind w:left="7204" w:hanging="180"/>
      </w:pPr>
    </w:lvl>
  </w:abstractNum>
  <w:abstractNum w:abstractNumId="10">
    <w:nsid w:val="3E447957"/>
    <w:multiLevelType w:val="hybridMultilevel"/>
    <w:tmpl w:val="898E9DB0"/>
    <w:lvl w:ilvl="0" w:tplc="D314532C">
      <w:start w:val="1"/>
      <w:numFmt w:val="decimal"/>
      <w:lvlText w:val="%1)"/>
      <w:lvlJc w:val="left"/>
      <w:pPr>
        <w:ind w:left="282" w:hanging="518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1" w:tplc="51F21238">
      <w:start w:val="1"/>
      <w:numFmt w:val="bullet"/>
      <w:lvlText w:val="•"/>
      <w:lvlJc w:val="left"/>
      <w:pPr>
        <w:ind w:left="1270" w:hanging="518"/>
      </w:pPr>
      <w:rPr>
        <w:rFonts w:hint="default"/>
        <w:lang w:val="ru-RU" w:eastAsia="en-US" w:bidi="ar-SA"/>
      </w:rPr>
    </w:lvl>
    <w:lvl w:ilvl="2" w:tplc="3E324FB4">
      <w:start w:val="1"/>
      <w:numFmt w:val="bullet"/>
      <w:lvlText w:val="•"/>
      <w:lvlJc w:val="left"/>
      <w:pPr>
        <w:ind w:left="2261" w:hanging="518"/>
      </w:pPr>
      <w:rPr>
        <w:rFonts w:hint="default"/>
        <w:lang w:val="ru-RU" w:eastAsia="en-US" w:bidi="ar-SA"/>
      </w:rPr>
    </w:lvl>
    <w:lvl w:ilvl="3" w:tplc="259E8BDC">
      <w:start w:val="1"/>
      <w:numFmt w:val="bullet"/>
      <w:lvlText w:val="•"/>
      <w:lvlJc w:val="left"/>
      <w:pPr>
        <w:ind w:left="3251" w:hanging="518"/>
      </w:pPr>
      <w:rPr>
        <w:rFonts w:hint="default"/>
        <w:lang w:val="ru-RU" w:eastAsia="en-US" w:bidi="ar-SA"/>
      </w:rPr>
    </w:lvl>
    <w:lvl w:ilvl="4" w:tplc="F906DE04">
      <w:start w:val="1"/>
      <w:numFmt w:val="bullet"/>
      <w:lvlText w:val="•"/>
      <w:lvlJc w:val="left"/>
      <w:pPr>
        <w:ind w:left="4242" w:hanging="518"/>
      </w:pPr>
      <w:rPr>
        <w:rFonts w:hint="default"/>
        <w:lang w:val="ru-RU" w:eastAsia="en-US" w:bidi="ar-SA"/>
      </w:rPr>
    </w:lvl>
    <w:lvl w:ilvl="5" w:tplc="EADCA2F6">
      <w:start w:val="1"/>
      <w:numFmt w:val="bullet"/>
      <w:lvlText w:val="•"/>
      <w:lvlJc w:val="left"/>
      <w:pPr>
        <w:ind w:left="5233" w:hanging="518"/>
      </w:pPr>
      <w:rPr>
        <w:rFonts w:hint="default"/>
        <w:lang w:val="ru-RU" w:eastAsia="en-US" w:bidi="ar-SA"/>
      </w:rPr>
    </w:lvl>
    <w:lvl w:ilvl="6" w:tplc="36F480E4">
      <w:start w:val="1"/>
      <w:numFmt w:val="bullet"/>
      <w:lvlText w:val="•"/>
      <w:lvlJc w:val="left"/>
      <w:pPr>
        <w:ind w:left="6223" w:hanging="518"/>
      </w:pPr>
      <w:rPr>
        <w:rFonts w:hint="default"/>
        <w:lang w:val="ru-RU" w:eastAsia="en-US" w:bidi="ar-SA"/>
      </w:rPr>
    </w:lvl>
    <w:lvl w:ilvl="7" w:tplc="2F006D32">
      <w:start w:val="1"/>
      <w:numFmt w:val="bullet"/>
      <w:lvlText w:val="•"/>
      <w:lvlJc w:val="left"/>
      <w:pPr>
        <w:ind w:left="7214" w:hanging="518"/>
      </w:pPr>
      <w:rPr>
        <w:rFonts w:hint="default"/>
        <w:lang w:val="ru-RU" w:eastAsia="en-US" w:bidi="ar-SA"/>
      </w:rPr>
    </w:lvl>
    <w:lvl w:ilvl="8" w:tplc="6E3A2210">
      <w:start w:val="1"/>
      <w:numFmt w:val="bullet"/>
      <w:lvlText w:val="•"/>
      <w:lvlJc w:val="left"/>
      <w:pPr>
        <w:ind w:left="8205" w:hanging="518"/>
      </w:pPr>
      <w:rPr>
        <w:rFonts w:hint="default"/>
        <w:lang w:val="ru-RU" w:eastAsia="en-US" w:bidi="ar-SA"/>
      </w:rPr>
    </w:lvl>
  </w:abstractNum>
  <w:abstractNum w:abstractNumId="11">
    <w:nsid w:val="413C5EAA"/>
    <w:multiLevelType w:val="hybridMultilevel"/>
    <w:tmpl w:val="6B6EC7F6"/>
    <w:lvl w:ilvl="0" w:tplc="0F86F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5C6056A"/>
    <w:multiLevelType w:val="multilevel"/>
    <w:tmpl w:val="F258B898"/>
    <w:lvl w:ilvl="0">
      <w:start w:val="1"/>
      <w:numFmt w:val="decimal"/>
      <w:lvlText w:val="%1"/>
      <w:lvlJc w:val="left"/>
      <w:pPr>
        <w:ind w:left="28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708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-"/>
      <w:lvlJc w:val="left"/>
      <w:pPr>
        <w:ind w:left="282" w:hanging="243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251" w:hanging="243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242" w:hanging="243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233" w:hanging="243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223" w:hanging="243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214" w:hanging="243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205" w:hanging="243"/>
      </w:pPr>
      <w:rPr>
        <w:rFonts w:hint="default"/>
        <w:lang w:val="ru-RU" w:eastAsia="en-US" w:bidi="ar-SA"/>
      </w:rPr>
    </w:lvl>
  </w:abstractNum>
  <w:abstractNum w:abstractNumId="13">
    <w:nsid w:val="4C942165"/>
    <w:multiLevelType w:val="hybridMultilevel"/>
    <w:tmpl w:val="8E76B988"/>
    <w:lvl w:ilvl="0" w:tplc="3208D106">
      <w:start w:val="1"/>
      <w:numFmt w:val="decimal"/>
      <w:lvlText w:val="%1."/>
      <w:lvlJc w:val="left"/>
      <w:pPr>
        <w:ind w:left="725" w:hanging="360"/>
      </w:pPr>
      <w:rPr>
        <w:rFonts w:cs="Times New Roman"/>
        <w:sz w:val="24"/>
        <w:szCs w:val="24"/>
      </w:rPr>
    </w:lvl>
    <w:lvl w:ilvl="1" w:tplc="921C9F12">
      <w:start w:val="1"/>
      <w:numFmt w:val="lowerLetter"/>
      <w:lvlText w:val="%2."/>
      <w:lvlJc w:val="left"/>
      <w:pPr>
        <w:ind w:left="1445" w:hanging="360"/>
      </w:pPr>
    </w:lvl>
    <w:lvl w:ilvl="2" w:tplc="03B8082C">
      <w:start w:val="1"/>
      <w:numFmt w:val="lowerRoman"/>
      <w:lvlText w:val="%3."/>
      <w:lvlJc w:val="right"/>
      <w:pPr>
        <w:ind w:left="2165" w:hanging="180"/>
      </w:pPr>
    </w:lvl>
    <w:lvl w:ilvl="3" w:tplc="C652E874">
      <w:start w:val="1"/>
      <w:numFmt w:val="decimal"/>
      <w:lvlText w:val="%4."/>
      <w:lvlJc w:val="left"/>
      <w:pPr>
        <w:ind w:left="2885" w:hanging="360"/>
      </w:pPr>
    </w:lvl>
    <w:lvl w:ilvl="4" w:tplc="4FA6260E">
      <w:start w:val="1"/>
      <w:numFmt w:val="lowerLetter"/>
      <w:lvlText w:val="%5."/>
      <w:lvlJc w:val="left"/>
      <w:pPr>
        <w:ind w:left="3605" w:hanging="360"/>
      </w:pPr>
    </w:lvl>
    <w:lvl w:ilvl="5" w:tplc="36F23AEA">
      <w:start w:val="1"/>
      <w:numFmt w:val="lowerRoman"/>
      <w:lvlText w:val="%6."/>
      <w:lvlJc w:val="right"/>
      <w:pPr>
        <w:ind w:left="4325" w:hanging="180"/>
      </w:pPr>
    </w:lvl>
    <w:lvl w:ilvl="6" w:tplc="9A0651E6">
      <w:start w:val="1"/>
      <w:numFmt w:val="decimal"/>
      <w:lvlText w:val="%7."/>
      <w:lvlJc w:val="left"/>
      <w:pPr>
        <w:ind w:left="5045" w:hanging="360"/>
      </w:pPr>
    </w:lvl>
    <w:lvl w:ilvl="7" w:tplc="748A365E">
      <w:start w:val="1"/>
      <w:numFmt w:val="lowerLetter"/>
      <w:lvlText w:val="%8."/>
      <w:lvlJc w:val="left"/>
      <w:pPr>
        <w:ind w:left="5765" w:hanging="360"/>
      </w:pPr>
    </w:lvl>
    <w:lvl w:ilvl="8" w:tplc="4078B858">
      <w:start w:val="1"/>
      <w:numFmt w:val="lowerRoman"/>
      <w:lvlText w:val="%9."/>
      <w:lvlJc w:val="right"/>
      <w:pPr>
        <w:ind w:left="6485" w:hanging="180"/>
      </w:pPr>
    </w:lvl>
  </w:abstractNum>
  <w:abstractNum w:abstractNumId="14">
    <w:nsid w:val="50F4718F"/>
    <w:multiLevelType w:val="hybridMultilevel"/>
    <w:tmpl w:val="73EC8C46"/>
    <w:lvl w:ilvl="0" w:tplc="EE827DDA">
      <w:start w:val="1"/>
      <w:numFmt w:val="bullet"/>
      <w:lvlText w:val="-"/>
      <w:lvlJc w:val="left"/>
      <w:pPr>
        <w:ind w:left="282" w:hanging="173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1" w:tplc="9FF02CC6">
      <w:start w:val="1"/>
      <w:numFmt w:val="bullet"/>
      <w:lvlText w:val="-"/>
      <w:lvlJc w:val="left"/>
      <w:pPr>
        <w:ind w:left="282" w:hanging="195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 w:tplc="226C0F66">
      <w:start w:val="1"/>
      <w:numFmt w:val="bullet"/>
      <w:lvlText w:val="•"/>
      <w:lvlJc w:val="left"/>
      <w:pPr>
        <w:ind w:left="2261" w:hanging="195"/>
      </w:pPr>
      <w:rPr>
        <w:rFonts w:hint="default"/>
        <w:lang w:val="ru-RU" w:eastAsia="en-US" w:bidi="ar-SA"/>
      </w:rPr>
    </w:lvl>
    <w:lvl w:ilvl="3" w:tplc="01685A58">
      <w:start w:val="1"/>
      <w:numFmt w:val="bullet"/>
      <w:lvlText w:val="•"/>
      <w:lvlJc w:val="left"/>
      <w:pPr>
        <w:ind w:left="3251" w:hanging="195"/>
      </w:pPr>
      <w:rPr>
        <w:rFonts w:hint="default"/>
        <w:lang w:val="ru-RU" w:eastAsia="en-US" w:bidi="ar-SA"/>
      </w:rPr>
    </w:lvl>
    <w:lvl w:ilvl="4" w:tplc="59D6E82C">
      <w:start w:val="1"/>
      <w:numFmt w:val="bullet"/>
      <w:lvlText w:val="•"/>
      <w:lvlJc w:val="left"/>
      <w:pPr>
        <w:ind w:left="4242" w:hanging="195"/>
      </w:pPr>
      <w:rPr>
        <w:rFonts w:hint="default"/>
        <w:lang w:val="ru-RU" w:eastAsia="en-US" w:bidi="ar-SA"/>
      </w:rPr>
    </w:lvl>
    <w:lvl w:ilvl="5" w:tplc="9EFEE00E">
      <w:start w:val="1"/>
      <w:numFmt w:val="bullet"/>
      <w:lvlText w:val="•"/>
      <w:lvlJc w:val="left"/>
      <w:pPr>
        <w:ind w:left="5233" w:hanging="195"/>
      </w:pPr>
      <w:rPr>
        <w:rFonts w:hint="default"/>
        <w:lang w:val="ru-RU" w:eastAsia="en-US" w:bidi="ar-SA"/>
      </w:rPr>
    </w:lvl>
    <w:lvl w:ilvl="6" w:tplc="090A3E70">
      <w:start w:val="1"/>
      <w:numFmt w:val="bullet"/>
      <w:lvlText w:val="•"/>
      <w:lvlJc w:val="left"/>
      <w:pPr>
        <w:ind w:left="6223" w:hanging="195"/>
      </w:pPr>
      <w:rPr>
        <w:rFonts w:hint="default"/>
        <w:lang w:val="ru-RU" w:eastAsia="en-US" w:bidi="ar-SA"/>
      </w:rPr>
    </w:lvl>
    <w:lvl w:ilvl="7" w:tplc="C1987BB6">
      <w:start w:val="1"/>
      <w:numFmt w:val="bullet"/>
      <w:lvlText w:val="•"/>
      <w:lvlJc w:val="left"/>
      <w:pPr>
        <w:ind w:left="7214" w:hanging="195"/>
      </w:pPr>
      <w:rPr>
        <w:rFonts w:hint="default"/>
        <w:lang w:val="ru-RU" w:eastAsia="en-US" w:bidi="ar-SA"/>
      </w:rPr>
    </w:lvl>
    <w:lvl w:ilvl="8" w:tplc="818E8D8C">
      <w:start w:val="1"/>
      <w:numFmt w:val="bullet"/>
      <w:lvlText w:val="•"/>
      <w:lvlJc w:val="left"/>
      <w:pPr>
        <w:ind w:left="8205" w:hanging="195"/>
      </w:pPr>
      <w:rPr>
        <w:rFonts w:hint="default"/>
        <w:lang w:val="ru-RU" w:eastAsia="en-US" w:bidi="ar-SA"/>
      </w:rPr>
    </w:lvl>
  </w:abstractNum>
  <w:abstractNum w:abstractNumId="15">
    <w:nsid w:val="511142B9"/>
    <w:multiLevelType w:val="hybridMultilevel"/>
    <w:tmpl w:val="CB3C42A6"/>
    <w:lvl w:ilvl="0" w:tplc="5C7EB8E2">
      <w:start w:val="1"/>
      <w:numFmt w:val="decimal"/>
      <w:lvlText w:val="%1."/>
      <w:lvlJc w:val="left"/>
      <w:pPr>
        <w:ind w:left="725" w:hanging="360"/>
      </w:pPr>
      <w:rPr>
        <w:rFonts w:cs="Times New Roman"/>
        <w:b w:val="0"/>
        <w:sz w:val="22"/>
        <w:szCs w:val="22"/>
      </w:rPr>
    </w:lvl>
    <w:lvl w:ilvl="1" w:tplc="52004892">
      <w:start w:val="1"/>
      <w:numFmt w:val="lowerLetter"/>
      <w:lvlText w:val="%2."/>
      <w:lvlJc w:val="left"/>
      <w:pPr>
        <w:ind w:left="1445" w:hanging="360"/>
      </w:pPr>
    </w:lvl>
    <w:lvl w:ilvl="2" w:tplc="5CF474B0">
      <w:start w:val="1"/>
      <w:numFmt w:val="lowerRoman"/>
      <w:lvlText w:val="%3."/>
      <w:lvlJc w:val="right"/>
      <w:pPr>
        <w:ind w:left="2165" w:hanging="180"/>
      </w:pPr>
    </w:lvl>
    <w:lvl w:ilvl="3" w:tplc="E88A9ABA">
      <w:start w:val="1"/>
      <w:numFmt w:val="decimal"/>
      <w:lvlText w:val="%4."/>
      <w:lvlJc w:val="left"/>
      <w:pPr>
        <w:ind w:left="2885" w:hanging="360"/>
      </w:pPr>
    </w:lvl>
    <w:lvl w:ilvl="4" w:tplc="37DC517A">
      <w:start w:val="1"/>
      <w:numFmt w:val="lowerLetter"/>
      <w:lvlText w:val="%5."/>
      <w:lvlJc w:val="left"/>
      <w:pPr>
        <w:ind w:left="3605" w:hanging="360"/>
      </w:pPr>
    </w:lvl>
    <w:lvl w:ilvl="5" w:tplc="3930458E">
      <w:start w:val="1"/>
      <w:numFmt w:val="lowerRoman"/>
      <w:lvlText w:val="%6."/>
      <w:lvlJc w:val="right"/>
      <w:pPr>
        <w:ind w:left="4325" w:hanging="180"/>
      </w:pPr>
    </w:lvl>
    <w:lvl w:ilvl="6" w:tplc="E5941F8C">
      <w:start w:val="1"/>
      <w:numFmt w:val="decimal"/>
      <w:lvlText w:val="%7."/>
      <w:lvlJc w:val="left"/>
      <w:pPr>
        <w:ind w:left="5045" w:hanging="360"/>
      </w:pPr>
    </w:lvl>
    <w:lvl w:ilvl="7" w:tplc="AB70984C">
      <w:start w:val="1"/>
      <w:numFmt w:val="lowerLetter"/>
      <w:lvlText w:val="%8."/>
      <w:lvlJc w:val="left"/>
      <w:pPr>
        <w:ind w:left="5765" w:hanging="360"/>
      </w:pPr>
    </w:lvl>
    <w:lvl w:ilvl="8" w:tplc="235A956C">
      <w:start w:val="1"/>
      <w:numFmt w:val="lowerRoman"/>
      <w:lvlText w:val="%9."/>
      <w:lvlJc w:val="right"/>
      <w:pPr>
        <w:ind w:left="6485" w:hanging="180"/>
      </w:pPr>
    </w:lvl>
  </w:abstractNum>
  <w:abstractNum w:abstractNumId="16">
    <w:nsid w:val="57E065BF"/>
    <w:multiLevelType w:val="hybridMultilevel"/>
    <w:tmpl w:val="48FE945A"/>
    <w:lvl w:ilvl="0" w:tplc="BB72A4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5433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F258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263E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CC00B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94A4F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B807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DAE62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A54923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100A9"/>
    <w:multiLevelType w:val="hybridMultilevel"/>
    <w:tmpl w:val="19E0EF40"/>
    <w:lvl w:ilvl="0" w:tplc="F2822A9E">
      <w:start w:val="1"/>
      <w:numFmt w:val="decimal"/>
      <w:lvlText w:val="%1."/>
      <w:lvlJc w:val="left"/>
      <w:pPr>
        <w:ind w:left="720" w:hanging="360"/>
      </w:pPr>
    </w:lvl>
    <w:lvl w:ilvl="1" w:tplc="69708BB6">
      <w:start w:val="1"/>
      <w:numFmt w:val="lowerLetter"/>
      <w:lvlText w:val="%2."/>
      <w:lvlJc w:val="left"/>
      <w:pPr>
        <w:ind w:left="1440" w:hanging="360"/>
      </w:pPr>
    </w:lvl>
    <w:lvl w:ilvl="2" w:tplc="5CA0F124">
      <w:start w:val="1"/>
      <w:numFmt w:val="lowerRoman"/>
      <w:lvlText w:val="%3."/>
      <w:lvlJc w:val="right"/>
      <w:pPr>
        <w:ind w:left="2160" w:hanging="180"/>
      </w:pPr>
    </w:lvl>
    <w:lvl w:ilvl="3" w:tplc="745C57C4">
      <w:start w:val="1"/>
      <w:numFmt w:val="decimal"/>
      <w:lvlText w:val="%4."/>
      <w:lvlJc w:val="left"/>
      <w:pPr>
        <w:ind w:left="2880" w:hanging="360"/>
      </w:pPr>
    </w:lvl>
    <w:lvl w:ilvl="4" w:tplc="7D98D136">
      <w:start w:val="1"/>
      <w:numFmt w:val="lowerLetter"/>
      <w:lvlText w:val="%5."/>
      <w:lvlJc w:val="left"/>
      <w:pPr>
        <w:ind w:left="3600" w:hanging="360"/>
      </w:pPr>
    </w:lvl>
    <w:lvl w:ilvl="5" w:tplc="C5B093E0">
      <w:start w:val="1"/>
      <w:numFmt w:val="lowerRoman"/>
      <w:lvlText w:val="%6."/>
      <w:lvlJc w:val="right"/>
      <w:pPr>
        <w:ind w:left="4320" w:hanging="180"/>
      </w:pPr>
    </w:lvl>
    <w:lvl w:ilvl="6" w:tplc="6AAE24E6">
      <w:start w:val="1"/>
      <w:numFmt w:val="decimal"/>
      <w:lvlText w:val="%7."/>
      <w:lvlJc w:val="left"/>
      <w:pPr>
        <w:ind w:left="5040" w:hanging="360"/>
      </w:pPr>
    </w:lvl>
    <w:lvl w:ilvl="7" w:tplc="E460D40A">
      <w:start w:val="1"/>
      <w:numFmt w:val="lowerLetter"/>
      <w:lvlText w:val="%8."/>
      <w:lvlJc w:val="left"/>
      <w:pPr>
        <w:ind w:left="5760" w:hanging="360"/>
      </w:pPr>
    </w:lvl>
    <w:lvl w:ilvl="8" w:tplc="0DD4E54C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EA43B3"/>
    <w:multiLevelType w:val="hybridMultilevel"/>
    <w:tmpl w:val="902A03FC"/>
    <w:lvl w:ilvl="0" w:tplc="1BC6D6D6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9">
    <w:nsid w:val="5D5E2EEF"/>
    <w:multiLevelType w:val="hybridMultilevel"/>
    <w:tmpl w:val="C86085C8"/>
    <w:lvl w:ilvl="0" w:tplc="62A276F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20">
    <w:nsid w:val="64782CBA"/>
    <w:multiLevelType w:val="hybridMultilevel"/>
    <w:tmpl w:val="28C80260"/>
    <w:lvl w:ilvl="0" w:tplc="811ECEB0">
      <w:start w:val="1"/>
      <w:numFmt w:val="decimal"/>
      <w:lvlText w:val="%1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4"/>
        <w:szCs w:val="24"/>
        <w:lang w:val="ru-RU" w:eastAsia="en-US" w:bidi="ar-SA"/>
      </w:rPr>
    </w:lvl>
    <w:lvl w:ilvl="1" w:tplc="F3C22502">
      <w:start w:val="1"/>
      <w:numFmt w:val="lowerLetter"/>
      <w:lvlText w:val="%2."/>
      <w:lvlJc w:val="left"/>
      <w:pPr>
        <w:ind w:left="2149" w:hanging="360"/>
      </w:pPr>
    </w:lvl>
    <w:lvl w:ilvl="2" w:tplc="4AF4D23A">
      <w:start w:val="1"/>
      <w:numFmt w:val="lowerRoman"/>
      <w:lvlText w:val="%3."/>
      <w:lvlJc w:val="right"/>
      <w:pPr>
        <w:ind w:left="2869" w:hanging="180"/>
      </w:pPr>
    </w:lvl>
    <w:lvl w:ilvl="3" w:tplc="74AA2EB8">
      <w:start w:val="1"/>
      <w:numFmt w:val="decimal"/>
      <w:lvlText w:val="%4."/>
      <w:lvlJc w:val="left"/>
      <w:pPr>
        <w:ind w:left="3589" w:hanging="360"/>
      </w:pPr>
    </w:lvl>
    <w:lvl w:ilvl="4" w:tplc="C776A56A">
      <w:start w:val="1"/>
      <w:numFmt w:val="lowerLetter"/>
      <w:lvlText w:val="%5."/>
      <w:lvlJc w:val="left"/>
      <w:pPr>
        <w:ind w:left="4309" w:hanging="360"/>
      </w:pPr>
    </w:lvl>
    <w:lvl w:ilvl="5" w:tplc="6BFAE32C">
      <w:start w:val="1"/>
      <w:numFmt w:val="lowerRoman"/>
      <w:lvlText w:val="%6."/>
      <w:lvlJc w:val="right"/>
      <w:pPr>
        <w:ind w:left="5029" w:hanging="180"/>
      </w:pPr>
    </w:lvl>
    <w:lvl w:ilvl="6" w:tplc="AFF28CFE">
      <w:start w:val="1"/>
      <w:numFmt w:val="decimal"/>
      <w:lvlText w:val="%7."/>
      <w:lvlJc w:val="left"/>
      <w:pPr>
        <w:ind w:left="5749" w:hanging="360"/>
      </w:pPr>
    </w:lvl>
    <w:lvl w:ilvl="7" w:tplc="747A014A">
      <w:start w:val="1"/>
      <w:numFmt w:val="lowerLetter"/>
      <w:lvlText w:val="%8."/>
      <w:lvlJc w:val="left"/>
      <w:pPr>
        <w:ind w:left="6469" w:hanging="360"/>
      </w:pPr>
    </w:lvl>
    <w:lvl w:ilvl="8" w:tplc="D9762FA0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9826267"/>
    <w:multiLevelType w:val="hybridMultilevel"/>
    <w:tmpl w:val="97121320"/>
    <w:lvl w:ilvl="0" w:tplc="10AAC7D2">
      <w:start w:val="1"/>
      <w:numFmt w:val="decimal"/>
      <w:lvlText w:val="%1."/>
      <w:lvlJc w:val="left"/>
      <w:pPr>
        <w:ind w:left="1444" w:hanging="360"/>
      </w:pPr>
      <w:rPr>
        <w:rFonts w:cs="Times New Roman"/>
        <w:sz w:val="24"/>
        <w:szCs w:val="24"/>
      </w:rPr>
    </w:lvl>
    <w:lvl w:ilvl="1" w:tplc="3924661C">
      <w:start w:val="1"/>
      <w:numFmt w:val="lowerLetter"/>
      <w:lvlText w:val="%2."/>
      <w:lvlJc w:val="left"/>
      <w:pPr>
        <w:ind w:left="2164" w:hanging="360"/>
      </w:pPr>
    </w:lvl>
    <w:lvl w:ilvl="2" w:tplc="B9382E6A">
      <w:start w:val="1"/>
      <w:numFmt w:val="lowerRoman"/>
      <w:lvlText w:val="%3."/>
      <w:lvlJc w:val="right"/>
      <w:pPr>
        <w:ind w:left="2884" w:hanging="180"/>
      </w:pPr>
    </w:lvl>
    <w:lvl w:ilvl="3" w:tplc="1EFAAE38">
      <w:start w:val="1"/>
      <w:numFmt w:val="decimal"/>
      <w:lvlText w:val="%4."/>
      <w:lvlJc w:val="left"/>
      <w:pPr>
        <w:ind w:left="3604" w:hanging="360"/>
      </w:pPr>
    </w:lvl>
    <w:lvl w:ilvl="4" w:tplc="21C277E6">
      <w:start w:val="1"/>
      <w:numFmt w:val="lowerLetter"/>
      <w:lvlText w:val="%5."/>
      <w:lvlJc w:val="left"/>
      <w:pPr>
        <w:ind w:left="4324" w:hanging="360"/>
      </w:pPr>
    </w:lvl>
    <w:lvl w:ilvl="5" w:tplc="57A029A4">
      <w:start w:val="1"/>
      <w:numFmt w:val="lowerRoman"/>
      <w:lvlText w:val="%6."/>
      <w:lvlJc w:val="right"/>
      <w:pPr>
        <w:ind w:left="5044" w:hanging="180"/>
      </w:pPr>
    </w:lvl>
    <w:lvl w:ilvl="6" w:tplc="C7B87F0C">
      <w:start w:val="1"/>
      <w:numFmt w:val="decimal"/>
      <w:lvlText w:val="%7."/>
      <w:lvlJc w:val="left"/>
      <w:pPr>
        <w:ind w:left="5764" w:hanging="360"/>
      </w:pPr>
    </w:lvl>
    <w:lvl w:ilvl="7" w:tplc="73365D22">
      <w:start w:val="1"/>
      <w:numFmt w:val="lowerLetter"/>
      <w:lvlText w:val="%8."/>
      <w:lvlJc w:val="left"/>
      <w:pPr>
        <w:ind w:left="6484" w:hanging="360"/>
      </w:pPr>
    </w:lvl>
    <w:lvl w:ilvl="8" w:tplc="779C0768">
      <w:start w:val="1"/>
      <w:numFmt w:val="lowerRoman"/>
      <w:lvlText w:val="%9."/>
      <w:lvlJc w:val="right"/>
      <w:pPr>
        <w:ind w:left="7204" w:hanging="180"/>
      </w:pPr>
    </w:lvl>
  </w:abstractNum>
  <w:abstractNum w:abstractNumId="22">
    <w:nsid w:val="725C046F"/>
    <w:multiLevelType w:val="hybridMultilevel"/>
    <w:tmpl w:val="842CEF22"/>
    <w:lvl w:ilvl="0" w:tplc="8486ABBA">
      <w:start w:val="1"/>
      <w:numFmt w:val="decimal"/>
      <w:lvlText w:val="%1."/>
      <w:lvlJc w:val="left"/>
      <w:pPr>
        <w:ind w:left="720" w:hanging="360"/>
      </w:pPr>
    </w:lvl>
    <w:lvl w:ilvl="1" w:tplc="866C87E0">
      <w:start w:val="1"/>
      <w:numFmt w:val="lowerLetter"/>
      <w:lvlText w:val="%2."/>
      <w:lvlJc w:val="left"/>
      <w:pPr>
        <w:ind w:left="1440" w:hanging="360"/>
      </w:pPr>
    </w:lvl>
    <w:lvl w:ilvl="2" w:tplc="FCC246D8">
      <w:start w:val="1"/>
      <w:numFmt w:val="lowerRoman"/>
      <w:lvlText w:val="%3."/>
      <w:lvlJc w:val="right"/>
      <w:pPr>
        <w:ind w:left="2160" w:hanging="180"/>
      </w:pPr>
    </w:lvl>
    <w:lvl w:ilvl="3" w:tplc="557A8CBA">
      <w:start w:val="1"/>
      <w:numFmt w:val="decimal"/>
      <w:lvlText w:val="%4."/>
      <w:lvlJc w:val="left"/>
      <w:pPr>
        <w:ind w:left="2880" w:hanging="360"/>
      </w:pPr>
    </w:lvl>
    <w:lvl w:ilvl="4" w:tplc="44A036B0">
      <w:start w:val="1"/>
      <w:numFmt w:val="lowerLetter"/>
      <w:lvlText w:val="%5."/>
      <w:lvlJc w:val="left"/>
      <w:pPr>
        <w:ind w:left="3600" w:hanging="360"/>
      </w:pPr>
    </w:lvl>
    <w:lvl w:ilvl="5" w:tplc="651A065C">
      <w:start w:val="1"/>
      <w:numFmt w:val="lowerRoman"/>
      <w:lvlText w:val="%6."/>
      <w:lvlJc w:val="right"/>
      <w:pPr>
        <w:ind w:left="4320" w:hanging="180"/>
      </w:pPr>
    </w:lvl>
    <w:lvl w:ilvl="6" w:tplc="45703CA2">
      <w:start w:val="1"/>
      <w:numFmt w:val="decimal"/>
      <w:lvlText w:val="%7."/>
      <w:lvlJc w:val="left"/>
      <w:pPr>
        <w:ind w:left="5040" w:hanging="360"/>
      </w:pPr>
    </w:lvl>
    <w:lvl w:ilvl="7" w:tplc="62745BBE">
      <w:start w:val="1"/>
      <w:numFmt w:val="lowerLetter"/>
      <w:lvlText w:val="%8."/>
      <w:lvlJc w:val="left"/>
      <w:pPr>
        <w:ind w:left="5760" w:hanging="360"/>
      </w:pPr>
    </w:lvl>
    <w:lvl w:ilvl="8" w:tplc="DD3CC3EC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105374"/>
    <w:multiLevelType w:val="hybridMultilevel"/>
    <w:tmpl w:val="80B64C64"/>
    <w:lvl w:ilvl="0" w:tplc="EBD02D0E">
      <w:start w:val="1"/>
      <w:numFmt w:val="decimal"/>
      <w:lvlText w:val="%1."/>
      <w:lvlJc w:val="left"/>
      <w:pPr>
        <w:ind w:left="1429" w:hanging="360"/>
      </w:pPr>
    </w:lvl>
    <w:lvl w:ilvl="1" w:tplc="CB2C12B6">
      <w:start w:val="1"/>
      <w:numFmt w:val="lowerLetter"/>
      <w:lvlText w:val="%2."/>
      <w:lvlJc w:val="left"/>
      <w:pPr>
        <w:ind w:left="2149" w:hanging="360"/>
      </w:pPr>
    </w:lvl>
    <w:lvl w:ilvl="2" w:tplc="0DE2D80E">
      <w:start w:val="1"/>
      <w:numFmt w:val="lowerRoman"/>
      <w:lvlText w:val="%3."/>
      <w:lvlJc w:val="right"/>
      <w:pPr>
        <w:ind w:left="2869" w:hanging="180"/>
      </w:pPr>
    </w:lvl>
    <w:lvl w:ilvl="3" w:tplc="33EAFEC6">
      <w:start w:val="1"/>
      <w:numFmt w:val="decimal"/>
      <w:lvlText w:val="%4."/>
      <w:lvlJc w:val="left"/>
      <w:pPr>
        <w:ind w:left="3589" w:hanging="360"/>
      </w:pPr>
    </w:lvl>
    <w:lvl w:ilvl="4" w:tplc="B54EDDE6">
      <w:start w:val="1"/>
      <w:numFmt w:val="lowerLetter"/>
      <w:lvlText w:val="%5."/>
      <w:lvlJc w:val="left"/>
      <w:pPr>
        <w:ind w:left="4309" w:hanging="360"/>
      </w:pPr>
    </w:lvl>
    <w:lvl w:ilvl="5" w:tplc="5D747EEE">
      <w:start w:val="1"/>
      <w:numFmt w:val="lowerRoman"/>
      <w:lvlText w:val="%6."/>
      <w:lvlJc w:val="right"/>
      <w:pPr>
        <w:ind w:left="5029" w:hanging="180"/>
      </w:pPr>
    </w:lvl>
    <w:lvl w:ilvl="6" w:tplc="ED743668">
      <w:start w:val="1"/>
      <w:numFmt w:val="decimal"/>
      <w:lvlText w:val="%7."/>
      <w:lvlJc w:val="left"/>
      <w:pPr>
        <w:ind w:left="5749" w:hanging="360"/>
      </w:pPr>
    </w:lvl>
    <w:lvl w:ilvl="7" w:tplc="BB402B04">
      <w:start w:val="1"/>
      <w:numFmt w:val="lowerLetter"/>
      <w:lvlText w:val="%8."/>
      <w:lvlJc w:val="left"/>
      <w:pPr>
        <w:ind w:left="6469" w:hanging="360"/>
      </w:pPr>
    </w:lvl>
    <w:lvl w:ilvl="8" w:tplc="9F0C1F78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F287FB1"/>
    <w:multiLevelType w:val="multilevel"/>
    <w:tmpl w:val="4F8AD2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108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2160" w:hanging="1800"/>
      </w:pPr>
    </w:lvl>
    <w:lvl w:ilvl="6">
      <w:start w:val="1"/>
      <w:numFmt w:val="decimal"/>
      <w:lvlText w:val="%1.%2.%3.%4.%5.%6.%7."/>
      <w:lvlJc w:val="left"/>
      <w:pPr>
        <w:ind w:left="2520" w:hanging="2160"/>
      </w:pPr>
    </w:lvl>
    <w:lvl w:ilvl="7">
      <w:start w:val="1"/>
      <w:numFmt w:val="decimal"/>
      <w:lvlText w:val="%1.%2.%3.%4.%5.%6.%7.%8."/>
      <w:lvlJc w:val="left"/>
      <w:pPr>
        <w:ind w:left="2520" w:hanging="2160"/>
      </w:pPr>
    </w:lvl>
    <w:lvl w:ilvl="8">
      <w:start w:val="1"/>
      <w:numFmt w:val="decimal"/>
      <w:lvlText w:val="%1.%2.%3.%4.%5.%6.%7.%8.%9."/>
      <w:lvlJc w:val="left"/>
      <w:pPr>
        <w:ind w:left="2880" w:hanging="2520"/>
      </w:pPr>
    </w:lvl>
  </w:abstractNum>
  <w:abstractNum w:abstractNumId="25">
    <w:nsid w:val="7F4F46ED"/>
    <w:multiLevelType w:val="hybridMultilevel"/>
    <w:tmpl w:val="8AB601EE"/>
    <w:lvl w:ilvl="0" w:tplc="65B2DD28">
      <w:start w:val="1"/>
      <w:numFmt w:val="decimal"/>
      <w:lvlText w:val="%1."/>
      <w:lvlJc w:val="left"/>
      <w:pPr>
        <w:ind w:left="720" w:hanging="360"/>
      </w:pPr>
    </w:lvl>
    <w:lvl w:ilvl="1" w:tplc="05B8BE1C">
      <w:start w:val="1"/>
      <w:numFmt w:val="lowerLetter"/>
      <w:lvlText w:val="%2."/>
      <w:lvlJc w:val="left"/>
      <w:pPr>
        <w:ind w:left="1440" w:hanging="360"/>
      </w:pPr>
    </w:lvl>
    <w:lvl w:ilvl="2" w:tplc="BAF8527C">
      <w:start w:val="1"/>
      <w:numFmt w:val="lowerRoman"/>
      <w:lvlText w:val="%3."/>
      <w:lvlJc w:val="right"/>
      <w:pPr>
        <w:ind w:left="2160" w:hanging="180"/>
      </w:pPr>
    </w:lvl>
    <w:lvl w:ilvl="3" w:tplc="E6E44F56">
      <w:start w:val="1"/>
      <w:numFmt w:val="decimal"/>
      <w:lvlText w:val="%4."/>
      <w:lvlJc w:val="left"/>
      <w:pPr>
        <w:ind w:left="2880" w:hanging="360"/>
      </w:pPr>
    </w:lvl>
    <w:lvl w:ilvl="4" w:tplc="0DF257E0">
      <w:start w:val="1"/>
      <w:numFmt w:val="lowerLetter"/>
      <w:lvlText w:val="%5."/>
      <w:lvlJc w:val="left"/>
      <w:pPr>
        <w:ind w:left="3600" w:hanging="360"/>
      </w:pPr>
    </w:lvl>
    <w:lvl w:ilvl="5" w:tplc="9094FD1C">
      <w:start w:val="1"/>
      <w:numFmt w:val="lowerRoman"/>
      <w:lvlText w:val="%6."/>
      <w:lvlJc w:val="right"/>
      <w:pPr>
        <w:ind w:left="4320" w:hanging="180"/>
      </w:pPr>
    </w:lvl>
    <w:lvl w:ilvl="6" w:tplc="CD4EAB80">
      <w:start w:val="1"/>
      <w:numFmt w:val="decimal"/>
      <w:lvlText w:val="%7."/>
      <w:lvlJc w:val="left"/>
      <w:pPr>
        <w:ind w:left="5040" w:hanging="360"/>
      </w:pPr>
    </w:lvl>
    <w:lvl w:ilvl="7" w:tplc="F6B2C5BC">
      <w:start w:val="1"/>
      <w:numFmt w:val="lowerLetter"/>
      <w:lvlText w:val="%8."/>
      <w:lvlJc w:val="left"/>
      <w:pPr>
        <w:ind w:left="5760" w:hanging="360"/>
      </w:pPr>
    </w:lvl>
    <w:lvl w:ilvl="8" w:tplc="3730811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10"/>
  </w:num>
  <w:num w:numId="4">
    <w:abstractNumId w:val="14"/>
  </w:num>
  <w:num w:numId="5">
    <w:abstractNumId w:val="4"/>
  </w:num>
  <w:num w:numId="6">
    <w:abstractNumId w:val="23"/>
  </w:num>
  <w:num w:numId="7">
    <w:abstractNumId w:val="1"/>
  </w:num>
  <w:num w:numId="8">
    <w:abstractNumId w:val="17"/>
  </w:num>
  <w:num w:numId="9">
    <w:abstractNumId w:val="24"/>
  </w:num>
  <w:num w:numId="10">
    <w:abstractNumId w:val="25"/>
  </w:num>
  <w:num w:numId="11">
    <w:abstractNumId w:val="13"/>
  </w:num>
  <w:num w:numId="12">
    <w:abstractNumId w:val="6"/>
  </w:num>
  <w:num w:numId="13">
    <w:abstractNumId w:val="16"/>
  </w:num>
  <w:num w:numId="14">
    <w:abstractNumId w:val="21"/>
  </w:num>
  <w:num w:numId="15">
    <w:abstractNumId w:val="15"/>
  </w:num>
  <w:num w:numId="16">
    <w:abstractNumId w:val="9"/>
  </w:num>
  <w:num w:numId="17">
    <w:abstractNumId w:val="20"/>
  </w:num>
  <w:num w:numId="18">
    <w:abstractNumId w:val="3"/>
  </w:num>
  <w:num w:numId="19">
    <w:abstractNumId w:val="19"/>
  </w:num>
  <w:num w:numId="20">
    <w:abstractNumId w:val="7"/>
  </w:num>
  <w:num w:numId="21">
    <w:abstractNumId w:val="2"/>
  </w:num>
  <w:num w:numId="22">
    <w:abstractNumId w:val="8"/>
  </w:num>
  <w:num w:numId="23">
    <w:abstractNumId w:val="5"/>
  </w:num>
  <w:num w:numId="24">
    <w:abstractNumId w:val="18"/>
  </w:num>
  <w:num w:numId="25">
    <w:abstractNumId w:val="11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A07"/>
    <w:rsid w:val="00027547"/>
    <w:rsid w:val="00030CBF"/>
    <w:rsid w:val="000A00AA"/>
    <w:rsid w:val="000A1AFA"/>
    <w:rsid w:val="000B002B"/>
    <w:rsid w:val="00104308"/>
    <w:rsid w:val="00107F3C"/>
    <w:rsid w:val="00130BC3"/>
    <w:rsid w:val="001B1ABD"/>
    <w:rsid w:val="00272C55"/>
    <w:rsid w:val="002814C9"/>
    <w:rsid w:val="002920DD"/>
    <w:rsid w:val="002D0097"/>
    <w:rsid w:val="002F293B"/>
    <w:rsid w:val="002F4D3F"/>
    <w:rsid w:val="003251FF"/>
    <w:rsid w:val="00330422"/>
    <w:rsid w:val="00374F9E"/>
    <w:rsid w:val="003A0A37"/>
    <w:rsid w:val="003A51FF"/>
    <w:rsid w:val="003D593D"/>
    <w:rsid w:val="003E589C"/>
    <w:rsid w:val="003F42AD"/>
    <w:rsid w:val="00400048"/>
    <w:rsid w:val="00403843"/>
    <w:rsid w:val="00404312"/>
    <w:rsid w:val="004303EA"/>
    <w:rsid w:val="00460C85"/>
    <w:rsid w:val="0048762C"/>
    <w:rsid w:val="00493C54"/>
    <w:rsid w:val="00496E9F"/>
    <w:rsid w:val="004C5B60"/>
    <w:rsid w:val="004E26CF"/>
    <w:rsid w:val="0051126C"/>
    <w:rsid w:val="00545790"/>
    <w:rsid w:val="00556002"/>
    <w:rsid w:val="005A35CE"/>
    <w:rsid w:val="005D28AE"/>
    <w:rsid w:val="00625D10"/>
    <w:rsid w:val="00627FFB"/>
    <w:rsid w:val="0064555A"/>
    <w:rsid w:val="00681200"/>
    <w:rsid w:val="006A600A"/>
    <w:rsid w:val="006C7578"/>
    <w:rsid w:val="007133FE"/>
    <w:rsid w:val="00716A07"/>
    <w:rsid w:val="00767417"/>
    <w:rsid w:val="00776CF0"/>
    <w:rsid w:val="007D7F52"/>
    <w:rsid w:val="007F0E8C"/>
    <w:rsid w:val="0082351D"/>
    <w:rsid w:val="008C683F"/>
    <w:rsid w:val="00912698"/>
    <w:rsid w:val="00956C94"/>
    <w:rsid w:val="00977117"/>
    <w:rsid w:val="00A077ED"/>
    <w:rsid w:val="00A42C3A"/>
    <w:rsid w:val="00A57E18"/>
    <w:rsid w:val="00B4534D"/>
    <w:rsid w:val="00BB7EA1"/>
    <w:rsid w:val="00BE2D51"/>
    <w:rsid w:val="00C116AF"/>
    <w:rsid w:val="00CB671F"/>
    <w:rsid w:val="00D253DB"/>
    <w:rsid w:val="00D27773"/>
    <w:rsid w:val="00D56463"/>
    <w:rsid w:val="00D7588F"/>
    <w:rsid w:val="00DC1F1F"/>
    <w:rsid w:val="00DC6B43"/>
    <w:rsid w:val="00E20142"/>
    <w:rsid w:val="00E40B94"/>
    <w:rsid w:val="00E919A7"/>
    <w:rsid w:val="00ED2271"/>
    <w:rsid w:val="00F07277"/>
    <w:rsid w:val="00F40018"/>
    <w:rsid w:val="00F73980"/>
    <w:rsid w:val="00F80416"/>
    <w:rsid w:val="00FB08CD"/>
    <w:rsid w:val="00FF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3FE"/>
    <w:pPr>
      <w:spacing w:after="1" w:line="232" w:lineRule="auto"/>
      <w:ind w:left="15" w:hanging="10"/>
      <w:jc w:val="both"/>
    </w:pPr>
    <w:rPr>
      <w:rFonts w:eastAsia="Calibri" w:cs="Calibri"/>
      <w:color w:val="000000"/>
      <w:sz w:val="24"/>
      <w:szCs w:val="22"/>
      <w:lang w:val="en-US" w:eastAsia="en-US"/>
    </w:rPr>
  </w:style>
  <w:style w:type="paragraph" w:styleId="1">
    <w:name w:val="heading 1"/>
    <w:next w:val="a"/>
    <w:link w:val="10"/>
    <w:uiPriority w:val="1"/>
    <w:unhideWhenUsed/>
    <w:qFormat/>
    <w:pPr>
      <w:keepNext/>
      <w:keepLines/>
      <w:spacing w:after="51" w:line="259" w:lineRule="auto"/>
      <w:ind w:left="622" w:hanging="10"/>
      <w:jc w:val="center"/>
      <w:outlineLvl w:val="0"/>
    </w:pPr>
    <w:rPr>
      <w:rFonts w:eastAsia="Calibri" w:cs="Calibri"/>
      <w:b/>
      <w:color w:val="000000"/>
      <w:sz w:val="28"/>
      <w:szCs w:val="22"/>
      <w:lang w:val="en-US" w:eastAsia="en-US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259" w:lineRule="auto"/>
      <w:ind w:left="23" w:hanging="10"/>
      <w:jc w:val="center"/>
      <w:outlineLvl w:val="1"/>
    </w:pPr>
    <w:rPr>
      <w:rFonts w:eastAsia="Calibri" w:cs="Calibri"/>
      <w:b/>
      <w:color w:val="000000"/>
      <w:sz w:val="24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customStyle="1" w:styleId="20">
    <w:name w:val="Заголовок 2 Знак"/>
    <w:link w:val="2"/>
    <w:rPr>
      <w:rFonts w:ascii="Calibri" w:eastAsia="Calibri" w:hAnsi="Calibri" w:cs="Calibri"/>
      <w:b/>
      <w:color w:val="000000"/>
      <w:sz w:val="24"/>
    </w:rPr>
  </w:style>
  <w:style w:type="character" w:customStyle="1" w:styleId="10">
    <w:name w:val="Заголовок 1 Знак"/>
    <w:link w:val="1"/>
    <w:uiPriority w:val="1"/>
    <w:rPr>
      <w:rFonts w:ascii="Calibri" w:eastAsia="Calibri" w:hAnsi="Calibri" w:cs="Calibri"/>
      <w:b/>
      <w:color w:val="000000"/>
      <w:sz w:val="28"/>
    </w:rPr>
  </w:style>
  <w:style w:type="table" w:customStyle="1" w:styleId="11">
    <w:name w:val="Сетка таблицы1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2"/>
      <w:lang w:val="ru-RU"/>
    </w:rPr>
  </w:style>
  <w:style w:type="table" w:styleId="af2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List Paragraph"/>
    <w:basedOn w:val="a"/>
    <w:link w:val="af4"/>
    <w:uiPriority w:val="34"/>
    <w:qFormat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val="ru-RU"/>
    </w:rPr>
  </w:style>
  <w:style w:type="paragraph" w:styleId="af5">
    <w:name w:val="Body Text"/>
    <w:basedOn w:val="a"/>
    <w:link w:val="af6"/>
    <w:uiPriority w:val="1"/>
    <w:qFormat/>
    <w:pPr>
      <w:widowControl w:val="0"/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Pr>
      <w:rFonts w:ascii="Times New Roman" w:hAnsi="Times New Roman"/>
      <w:sz w:val="24"/>
      <w:szCs w:val="24"/>
      <w:lang w:eastAsia="en-US"/>
    </w:rPr>
  </w:style>
  <w:style w:type="character" w:styleId="af7">
    <w:name w:val="Emphasis"/>
    <w:basedOn w:val="a0"/>
    <w:uiPriority w:val="20"/>
    <w:qFormat/>
    <w:rPr>
      <w:i/>
      <w:iCs/>
    </w:rPr>
  </w:style>
  <w:style w:type="character" w:styleId="af8">
    <w:name w:val="Strong"/>
    <w:basedOn w:val="a0"/>
    <w:uiPriority w:val="22"/>
    <w:qFormat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2"/>
      <w:lang w:val="en-US" w:eastAsia="en-US"/>
    </w:rPr>
  </w:style>
  <w:style w:type="character" w:customStyle="1" w:styleId="af9">
    <w:name w:val="Цветовое выделение"/>
    <w:uiPriority w:val="99"/>
    <w:rPr>
      <w:b/>
      <w:bCs/>
      <w:color w:val="26282F"/>
    </w:rPr>
  </w:style>
  <w:style w:type="character" w:customStyle="1" w:styleId="afa">
    <w:name w:val="Гипертекстовая ссылка"/>
    <w:basedOn w:val="af9"/>
    <w:uiPriority w:val="99"/>
    <w:rPr>
      <w:b/>
      <w:bCs/>
      <w:color w:val="106BBE"/>
    </w:rPr>
  </w:style>
  <w:style w:type="paragraph" w:customStyle="1" w:styleId="afb">
    <w:name w:val="Нормальный"/>
    <w:basedOn w:val="a"/>
    <w:pPr>
      <w:spacing w:after="0" w:line="240" w:lineRule="auto"/>
      <w:ind w:left="0" w:firstLine="720"/>
    </w:pPr>
    <w:rPr>
      <w:rFonts w:ascii="Times New Roman" w:eastAsiaTheme="minorEastAsia" w:hAnsi="Times New Roman" w:cstheme="minorBidi"/>
      <w:color w:val="auto"/>
      <w:lang w:val="ru-RU" w:eastAsia="ru-RU"/>
    </w:rPr>
  </w:style>
  <w:style w:type="paragraph" w:customStyle="1" w:styleId="afc">
    <w:name w:val="Нормальный (таблица)"/>
    <w:basedOn w:val="a"/>
    <w:next w:val="a"/>
    <w:uiPriority w:val="99"/>
    <w:pPr>
      <w:widowControl w:val="0"/>
      <w:spacing w:after="0" w:line="240" w:lineRule="auto"/>
      <w:ind w:left="0" w:firstLine="0"/>
    </w:pPr>
    <w:rPr>
      <w:rFonts w:ascii="Times New Roman CYR" w:eastAsiaTheme="minorEastAsia" w:hAnsi="Times New Roman CYR" w:cs="Times New Roman CYR"/>
      <w:color w:val="auto"/>
      <w:szCs w:val="24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d">
    <w:name w:val="header"/>
    <w:basedOn w:val="a"/>
    <w:link w:val="afe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2"/>
      <w:lang w:val="ru-RU"/>
    </w:rPr>
  </w:style>
  <w:style w:type="character" w:customStyle="1" w:styleId="afe">
    <w:name w:val="Верхний колонтитул Знак"/>
    <w:basedOn w:val="a0"/>
    <w:link w:val="afd"/>
    <w:uiPriority w:val="99"/>
    <w:rPr>
      <w:rFonts w:ascii="Times New Roman" w:hAnsi="Times New Roman"/>
      <w:sz w:val="22"/>
      <w:szCs w:val="22"/>
      <w:lang w:eastAsia="en-US"/>
    </w:rPr>
  </w:style>
  <w:style w:type="paragraph" w:styleId="aff">
    <w:name w:val="footer"/>
    <w:basedOn w:val="a"/>
    <w:link w:val="aff0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2"/>
      <w:lang w:val="ru-RU"/>
    </w:rPr>
  </w:style>
  <w:style w:type="character" w:customStyle="1" w:styleId="aff0">
    <w:name w:val="Нижний колонтитул Знак"/>
    <w:basedOn w:val="a0"/>
    <w:link w:val="aff"/>
    <w:uiPriority w:val="99"/>
    <w:rPr>
      <w:rFonts w:ascii="Times New Roman" w:hAnsi="Times New Roman"/>
      <w:sz w:val="22"/>
      <w:szCs w:val="22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  <w:lang w:val="ru-RU" w:eastAsia="ru-RU"/>
    </w:rPr>
  </w:style>
  <w:style w:type="character" w:styleId="aff1">
    <w:name w:val="Hyperlink"/>
    <w:basedOn w:val="a0"/>
    <w:uiPriority w:val="99"/>
    <w:semiHidden/>
    <w:unhideWhenUsed/>
    <w:rPr>
      <w:color w:val="0000FF"/>
      <w:u w:val="single"/>
    </w:rPr>
  </w:style>
  <w:style w:type="paragraph" w:styleId="aff2">
    <w:name w:val="Balloon Text"/>
    <w:basedOn w:val="a"/>
    <w:link w:val="aff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Tahoma" w:eastAsia="Calibri" w:hAnsi="Tahoma" w:cs="Tahoma"/>
      <w:color w:val="000000"/>
      <w:sz w:val="16"/>
      <w:szCs w:val="16"/>
      <w:lang w:val="en-US" w:eastAsia="en-US"/>
    </w:rPr>
  </w:style>
  <w:style w:type="paragraph" w:styleId="aff4">
    <w:name w:val="TOC Heading"/>
    <w:basedOn w:val="1"/>
    <w:next w:val="a"/>
    <w:uiPriority w:val="39"/>
    <w:semiHidden/>
    <w:unhideWhenUsed/>
    <w:qFormat/>
    <w:pPr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val="ru-RU" w:eastAsia="ru-RU"/>
    </w:rPr>
  </w:style>
  <w:style w:type="paragraph" w:styleId="12">
    <w:name w:val="toc 1"/>
    <w:basedOn w:val="a"/>
    <w:next w:val="a"/>
    <w:uiPriority w:val="39"/>
    <w:unhideWhenUsed/>
    <w:pPr>
      <w:spacing w:after="100" w:line="276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val="ru-RU"/>
    </w:rPr>
  </w:style>
  <w:style w:type="table" w:customStyle="1" w:styleId="52">
    <w:name w:val="Сетка таблицы5"/>
    <w:basedOn w:val="a1"/>
    <w:next w:val="af2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basedOn w:val="a1"/>
    <w:next w:val="af2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W8Num1z3">
    <w:name w:val="WW8Num1z3"/>
  </w:style>
  <w:style w:type="paragraph" w:customStyle="1" w:styleId="13">
    <w:name w:val="Основной текст1"/>
    <w:basedOn w:val="a"/>
    <w:pPr>
      <w:widowControl w:val="0"/>
      <w:shd w:val="clear" w:color="auto" w:fill="FFFFFF"/>
      <w:spacing w:before="1380" w:after="120" w:line="418" w:lineRule="exact"/>
      <w:ind w:left="0" w:hanging="1380"/>
      <w:jc w:val="left"/>
    </w:pPr>
    <w:rPr>
      <w:rFonts w:ascii="Times New Roman" w:eastAsia="Times New Roman" w:hAnsi="Times New Roman" w:cs="Times New Roman"/>
      <w:color w:val="auto"/>
      <w:sz w:val="23"/>
      <w:szCs w:val="20"/>
      <w:shd w:val="clear" w:color="auto" w:fill="FFFFFF"/>
      <w:lang w:val="ru-RU" w:eastAsia="ru-RU"/>
    </w:rPr>
  </w:style>
  <w:style w:type="paragraph" w:customStyle="1" w:styleId="ConsPlusNormal">
    <w:name w:val="ConsPlusNormal"/>
    <w:pPr>
      <w:widowControl w:val="0"/>
    </w:pPr>
    <w:rPr>
      <w:rFonts w:ascii="Arial" w:hAnsi="Arial" w:cs="Arial"/>
      <w:sz w:val="24"/>
      <w:szCs w:val="24"/>
      <w:lang w:eastAsia="zh-CN"/>
    </w:rPr>
  </w:style>
  <w:style w:type="paragraph" w:customStyle="1" w:styleId="Bodytext2">
    <w:name w:val="Body text (2)"/>
    <w:basedOn w:val="a"/>
    <w:pPr>
      <w:widowControl w:val="0"/>
      <w:shd w:val="clear" w:color="auto" w:fill="FFFFFF"/>
      <w:spacing w:after="0" w:line="960" w:lineRule="exact"/>
      <w:ind w:left="0" w:firstLine="0"/>
      <w:jc w:val="center"/>
    </w:pPr>
    <w:rPr>
      <w:rFonts w:ascii="Times New Roman" w:eastAsia="Times New Roman" w:hAnsi="Times New Roman" w:cs="Times New Roman"/>
      <w:b/>
      <w:color w:val="auto"/>
      <w:sz w:val="26"/>
      <w:szCs w:val="20"/>
      <w:shd w:val="clear" w:color="auto" w:fill="FFFFFF"/>
      <w:lang w:val="ru-RU"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val="en-US" w:eastAsia="en-US"/>
    </w:rPr>
  </w:style>
  <w:style w:type="character" w:customStyle="1" w:styleId="Bodytext11pt">
    <w:name w:val="Body text + 11 pt"/>
    <w:rPr>
      <w:rFonts w:ascii="Times New Roman" w:hAnsi="Times New Roman" w:cs="Times New Roman"/>
      <w:color w:val="000000"/>
      <w:spacing w:val="0"/>
      <w:position w:val="0"/>
      <w:sz w:val="22"/>
      <w:u w:val="none"/>
      <w:shd w:val="clear" w:color="auto" w:fill="FFFFFF"/>
      <w:vertAlign w:val="baseline"/>
      <w:lang w:val="ru-RU"/>
    </w:rPr>
  </w:style>
  <w:style w:type="character" w:customStyle="1" w:styleId="Bodytext11pt2">
    <w:name w:val="Body text + 11 pt2"/>
    <w:rPr>
      <w:rFonts w:ascii="Times New Roman" w:hAnsi="Times New Roman" w:cs="Times New Roman"/>
      <w:b/>
      <w:color w:val="000000"/>
      <w:spacing w:val="0"/>
      <w:position w:val="0"/>
      <w:sz w:val="22"/>
      <w:u w:val="none"/>
      <w:shd w:val="clear" w:color="auto" w:fill="FFFFFF"/>
      <w:vertAlign w:val="baseline"/>
      <w:lang w:val="ru-RU"/>
    </w:rPr>
  </w:style>
  <w:style w:type="paragraph" w:customStyle="1" w:styleId="53">
    <w:name w:val="Основной текст5"/>
    <w:basedOn w:val="a"/>
    <w:pPr>
      <w:widowControl w:val="0"/>
      <w:shd w:val="clear" w:color="auto" w:fill="FFFFFF"/>
      <w:spacing w:after="660" w:line="960" w:lineRule="exact"/>
      <w:ind w:left="0" w:firstLine="0"/>
      <w:jc w:val="center"/>
    </w:pPr>
    <w:rPr>
      <w:rFonts w:ascii="Courier New" w:eastAsia="Times New Roman" w:hAnsi="Courier New" w:cs="Courier New"/>
      <w:color w:val="auto"/>
      <w:sz w:val="26"/>
      <w:szCs w:val="26"/>
      <w:lang w:val="ru-RU" w:eastAsia="zh-CN"/>
    </w:rPr>
  </w:style>
  <w:style w:type="paragraph" w:styleId="23">
    <w:name w:val="toc 2"/>
    <w:basedOn w:val="a"/>
    <w:next w:val="a"/>
    <w:uiPriority w:val="39"/>
    <w:unhideWhenUsed/>
    <w:pPr>
      <w:framePr w:hSpace="180" w:wrap="around" w:vAnchor="text" w:hAnchor="text" w:y="1"/>
      <w:tabs>
        <w:tab w:val="right" w:leader="dot" w:pos="9631"/>
      </w:tabs>
      <w:spacing w:after="0" w:line="300" w:lineRule="auto"/>
      <w:ind w:left="0"/>
    </w:pPr>
    <w:rPr>
      <w:rFonts w:ascii="Times New Roman" w:hAnsi="Times New Roman"/>
      <w:color w:val="000000" w:themeColor="text1"/>
      <w:szCs w:val="24"/>
      <w:lang w:val="ru-RU"/>
    </w:rPr>
  </w:style>
  <w:style w:type="paragraph" w:styleId="31">
    <w:name w:val="toc 3"/>
    <w:basedOn w:val="a"/>
    <w:next w:val="a"/>
    <w:uiPriority w:val="39"/>
    <w:unhideWhenUsed/>
    <w:pPr>
      <w:framePr w:hSpace="180" w:wrap="around" w:vAnchor="text" w:hAnchor="text" w:y="1"/>
      <w:tabs>
        <w:tab w:val="right" w:leader="dot" w:pos="9631"/>
      </w:tabs>
      <w:spacing w:after="0" w:line="300" w:lineRule="auto"/>
      <w:ind w:left="0"/>
    </w:pPr>
    <w:rPr>
      <w:rFonts w:ascii="Times New Roman" w:hAnsi="Times New Roman"/>
      <w:color w:val="000000" w:themeColor="text1"/>
      <w:szCs w:val="24"/>
      <w:lang w:val="ru-RU"/>
    </w:rPr>
  </w:style>
  <w:style w:type="paragraph" w:styleId="aff5">
    <w:name w:val="Normal (Web)"/>
    <w:basedOn w:val="a"/>
    <w:uiPriority w:val="99"/>
    <w:pPr>
      <w:spacing w:before="280" w:after="280" w:line="240" w:lineRule="auto"/>
      <w:ind w:left="0" w:firstLine="0"/>
      <w:jc w:val="left"/>
    </w:pPr>
    <w:rPr>
      <w:rFonts w:ascii="Times New Roman" w:hAnsi="Times New Roman" w:cs="Times New Roman"/>
      <w:color w:val="auto"/>
      <w:szCs w:val="24"/>
      <w:lang w:val="ru-RU" w:eastAsia="zh-CN"/>
    </w:rPr>
  </w:style>
  <w:style w:type="paragraph" w:customStyle="1" w:styleId="aff6">
    <w:name w:val="Заголовок статьи"/>
    <w:basedOn w:val="a"/>
    <w:next w:val="a"/>
    <w:uiPriority w:val="99"/>
    <w:pPr>
      <w:widowControl w:val="0"/>
      <w:spacing w:after="0" w:line="240" w:lineRule="auto"/>
      <w:ind w:left="1612" w:hanging="892"/>
    </w:pPr>
    <w:rPr>
      <w:rFonts w:ascii="Times New Roman CYR" w:eastAsiaTheme="minorEastAsia" w:hAnsi="Times New Roman CYR" w:cs="Times New Roman CYR"/>
      <w:color w:val="auto"/>
      <w:szCs w:val="24"/>
      <w:lang w:val="ru-RU" w:eastAsia="ru-RU"/>
    </w:rPr>
  </w:style>
  <w:style w:type="character" w:customStyle="1" w:styleId="ft29">
    <w:name w:val="ft29"/>
    <w:basedOn w:val="a0"/>
  </w:style>
  <w:style w:type="character" w:customStyle="1" w:styleId="af4">
    <w:name w:val="Абзац списка Знак"/>
    <w:link w:val="af3"/>
    <w:uiPriority w:val="3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3FE"/>
    <w:pPr>
      <w:spacing w:after="1" w:line="232" w:lineRule="auto"/>
      <w:ind w:left="15" w:hanging="10"/>
      <w:jc w:val="both"/>
    </w:pPr>
    <w:rPr>
      <w:rFonts w:eastAsia="Calibri" w:cs="Calibri"/>
      <w:color w:val="000000"/>
      <w:sz w:val="24"/>
      <w:szCs w:val="22"/>
      <w:lang w:val="en-US" w:eastAsia="en-US"/>
    </w:rPr>
  </w:style>
  <w:style w:type="paragraph" w:styleId="1">
    <w:name w:val="heading 1"/>
    <w:next w:val="a"/>
    <w:link w:val="10"/>
    <w:uiPriority w:val="1"/>
    <w:unhideWhenUsed/>
    <w:qFormat/>
    <w:pPr>
      <w:keepNext/>
      <w:keepLines/>
      <w:spacing w:after="51" w:line="259" w:lineRule="auto"/>
      <w:ind w:left="622" w:hanging="10"/>
      <w:jc w:val="center"/>
      <w:outlineLvl w:val="0"/>
    </w:pPr>
    <w:rPr>
      <w:rFonts w:eastAsia="Calibri" w:cs="Calibri"/>
      <w:b/>
      <w:color w:val="000000"/>
      <w:sz w:val="28"/>
      <w:szCs w:val="22"/>
      <w:lang w:val="en-US" w:eastAsia="en-US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259" w:lineRule="auto"/>
      <w:ind w:left="23" w:hanging="10"/>
      <w:jc w:val="center"/>
      <w:outlineLvl w:val="1"/>
    </w:pPr>
    <w:rPr>
      <w:rFonts w:eastAsia="Calibri" w:cs="Calibri"/>
      <w:b/>
      <w:color w:val="000000"/>
      <w:sz w:val="24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customStyle="1" w:styleId="20">
    <w:name w:val="Заголовок 2 Знак"/>
    <w:link w:val="2"/>
    <w:rPr>
      <w:rFonts w:ascii="Calibri" w:eastAsia="Calibri" w:hAnsi="Calibri" w:cs="Calibri"/>
      <w:b/>
      <w:color w:val="000000"/>
      <w:sz w:val="24"/>
    </w:rPr>
  </w:style>
  <w:style w:type="character" w:customStyle="1" w:styleId="10">
    <w:name w:val="Заголовок 1 Знак"/>
    <w:link w:val="1"/>
    <w:uiPriority w:val="1"/>
    <w:rPr>
      <w:rFonts w:ascii="Calibri" w:eastAsia="Calibri" w:hAnsi="Calibri" w:cs="Calibri"/>
      <w:b/>
      <w:color w:val="000000"/>
      <w:sz w:val="28"/>
    </w:rPr>
  </w:style>
  <w:style w:type="table" w:customStyle="1" w:styleId="11">
    <w:name w:val="Сетка таблицы1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2"/>
      <w:lang w:val="ru-RU"/>
    </w:rPr>
  </w:style>
  <w:style w:type="table" w:styleId="af2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List Paragraph"/>
    <w:basedOn w:val="a"/>
    <w:link w:val="af4"/>
    <w:uiPriority w:val="34"/>
    <w:qFormat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val="ru-RU"/>
    </w:rPr>
  </w:style>
  <w:style w:type="paragraph" w:styleId="af5">
    <w:name w:val="Body Text"/>
    <w:basedOn w:val="a"/>
    <w:link w:val="af6"/>
    <w:uiPriority w:val="1"/>
    <w:qFormat/>
    <w:pPr>
      <w:widowControl w:val="0"/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Pr>
      <w:rFonts w:ascii="Times New Roman" w:hAnsi="Times New Roman"/>
      <w:sz w:val="24"/>
      <w:szCs w:val="24"/>
      <w:lang w:eastAsia="en-US"/>
    </w:rPr>
  </w:style>
  <w:style w:type="character" w:styleId="af7">
    <w:name w:val="Emphasis"/>
    <w:basedOn w:val="a0"/>
    <w:uiPriority w:val="20"/>
    <w:qFormat/>
    <w:rPr>
      <w:i/>
      <w:iCs/>
    </w:rPr>
  </w:style>
  <w:style w:type="character" w:styleId="af8">
    <w:name w:val="Strong"/>
    <w:basedOn w:val="a0"/>
    <w:uiPriority w:val="22"/>
    <w:qFormat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2"/>
      <w:lang w:val="en-US" w:eastAsia="en-US"/>
    </w:rPr>
  </w:style>
  <w:style w:type="character" w:customStyle="1" w:styleId="af9">
    <w:name w:val="Цветовое выделение"/>
    <w:uiPriority w:val="99"/>
    <w:rPr>
      <w:b/>
      <w:bCs/>
      <w:color w:val="26282F"/>
    </w:rPr>
  </w:style>
  <w:style w:type="character" w:customStyle="1" w:styleId="afa">
    <w:name w:val="Гипертекстовая ссылка"/>
    <w:basedOn w:val="af9"/>
    <w:uiPriority w:val="99"/>
    <w:rPr>
      <w:b/>
      <w:bCs/>
      <w:color w:val="106BBE"/>
    </w:rPr>
  </w:style>
  <w:style w:type="paragraph" w:customStyle="1" w:styleId="afb">
    <w:name w:val="Нормальный"/>
    <w:basedOn w:val="a"/>
    <w:pPr>
      <w:spacing w:after="0" w:line="240" w:lineRule="auto"/>
      <w:ind w:left="0" w:firstLine="720"/>
    </w:pPr>
    <w:rPr>
      <w:rFonts w:ascii="Times New Roman" w:eastAsiaTheme="minorEastAsia" w:hAnsi="Times New Roman" w:cstheme="minorBidi"/>
      <w:color w:val="auto"/>
      <w:lang w:val="ru-RU" w:eastAsia="ru-RU"/>
    </w:rPr>
  </w:style>
  <w:style w:type="paragraph" w:customStyle="1" w:styleId="afc">
    <w:name w:val="Нормальный (таблица)"/>
    <w:basedOn w:val="a"/>
    <w:next w:val="a"/>
    <w:uiPriority w:val="99"/>
    <w:pPr>
      <w:widowControl w:val="0"/>
      <w:spacing w:after="0" w:line="240" w:lineRule="auto"/>
      <w:ind w:left="0" w:firstLine="0"/>
    </w:pPr>
    <w:rPr>
      <w:rFonts w:ascii="Times New Roman CYR" w:eastAsiaTheme="minorEastAsia" w:hAnsi="Times New Roman CYR" w:cs="Times New Roman CYR"/>
      <w:color w:val="auto"/>
      <w:szCs w:val="24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d">
    <w:name w:val="header"/>
    <w:basedOn w:val="a"/>
    <w:link w:val="afe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2"/>
      <w:lang w:val="ru-RU"/>
    </w:rPr>
  </w:style>
  <w:style w:type="character" w:customStyle="1" w:styleId="afe">
    <w:name w:val="Верхний колонтитул Знак"/>
    <w:basedOn w:val="a0"/>
    <w:link w:val="afd"/>
    <w:uiPriority w:val="99"/>
    <w:rPr>
      <w:rFonts w:ascii="Times New Roman" w:hAnsi="Times New Roman"/>
      <w:sz w:val="22"/>
      <w:szCs w:val="22"/>
      <w:lang w:eastAsia="en-US"/>
    </w:rPr>
  </w:style>
  <w:style w:type="paragraph" w:styleId="aff">
    <w:name w:val="footer"/>
    <w:basedOn w:val="a"/>
    <w:link w:val="aff0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2"/>
      <w:lang w:val="ru-RU"/>
    </w:rPr>
  </w:style>
  <w:style w:type="character" w:customStyle="1" w:styleId="aff0">
    <w:name w:val="Нижний колонтитул Знак"/>
    <w:basedOn w:val="a0"/>
    <w:link w:val="aff"/>
    <w:uiPriority w:val="99"/>
    <w:rPr>
      <w:rFonts w:ascii="Times New Roman" w:hAnsi="Times New Roman"/>
      <w:sz w:val="22"/>
      <w:szCs w:val="22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  <w:lang w:val="ru-RU" w:eastAsia="ru-RU"/>
    </w:rPr>
  </w:style>
  <w:style w:type="character" w:styleId="aff1">
    <w:name w:val="Hyperlink"/>
    <w:basedOn w:val="a0"/>
    <w:uiPriority w:val="99"/>
    <w:semiHidden/>
    <w:unhideWhenUsed/>
    <w:rPr>
      <w:color w:val="0000FF"/>
      <w:u w:val="single"/>
    </w:rPr>
  </w:style>
  <w:style w:type="paragraph" w:styleId="aff2">
    <w:name w:val="Balloon Text"/>
    <w:basedOn w:val="a"/>
    <w:link w:val="aff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Tahoma" w:eastAsia="Calibri" w:hAnsi="Tahoma" w:cs="Tahoma"/>
      <w:color w:val="000000"/>
      <w:sz w:val="16"/>
      <w:szCs w:val="16"/>
      <w:lang w:val="en-US" w:eastAsia="en-US"/>
    </w:rPr>
  </w:style>
  <w:style w:type="paragraph" w:styleId="aff4">
    <w:name w:val="TOC Heading"/>
    <w:basedOn w:val="1"/>
    <w:next w:val="a"/>
    <w:uiPriority w:val="39"/>
    <w:semiHidden/>
    <w:unhideWhenUsed/>
    <w:qFormat/>
    <w:pPr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val="ru-RU" w:eastAsia="ru-RU"/>
    </w:rPr>
  </w:style>
  <w:style w:type="paragraph" w:styleId="12">
    <w:name w:val="toc 1"/>
    <w:basedOn w:val="a"/>
    <w:next w:val="a"/>
    <w:uiPriority w:val="39"/>
    <w:unhideWhenUsed/>
    <w:pPr>
      <w:spacing w:after="100" w:line="276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val="ru-RU"/>
    </w:rPr>
  </w:style>
  <w:style w:type="table" w:customStyle="1" w:styleId="52">
    <w:name w:val="Сетка таблицы5"/>
    <w:basedOn w:val="a1"/>
    <w:next w:val="af2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basedOn w:val="a1"/>
    <w:next w:val="af2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W8Num1z3">
    <w:name w:val="WW8Num1z3"/>
  </w:style>
  <w:style w:type="paragraph" w:customStyle="1" w:styleId="13">
    <w:name w:val="Основной текст1"/>
    <w:basedOn w:val="a"/>
    <w:pPr>
      <w:widowControl w:val="0"/>
      <w:shd w:val="clear" w:color="auto" w:fill="FFFFFF"/>
      <w:spacing w:before="1380" w:after="120" w:line="418" w:lineRule="exact"/>
      <w:ind w:left="0" w:hanging="1380"/>
      <w:jc w:val="left"/>
    </w:pPr>
    <w:rPr>
      <w:rFonts w:ascii="Times New Roman" w:eastAsia="Times New Roman" w:hAnsi="Times New Roman" w:cs="Times New Roman"/>
      <w:color w:val="auto"/>
      <w:sz w:val="23"/>
      <w:szCs w:val="20"/>
      <w:shd w:val="clear" w:color="auto" w:fill="FFFFFF"/>
      <w:lang w:val="ru-RU" w:eastAsia="ru-RU"/>
    </w:rPr>
  </w:style>
  <w:style w:type="paragraph" w:customStyle="1" w:styleId="ConsPlusNormal">
    <w:name w:val="ConsPlusNormal"/>
    <w:pPr>
      <w:widowControl w:val="0"/>
    </w:pPr>
    <w:rPr>
      <w:rFonts w:ascii="Arial" w:hAnsi="Arial" w:cs="Arial"/>
      <w:sz w:val="24"/>
      <w:szCs w:val="24"/>
      <w:lang w:eastAsia="zh-CN"/>
    </w:rPr>
  </w:style>
  <w:style w:type="paragraph" w:customStyle="1" w:styleId="Bodytext2">
    <w:name w:val="Body text (2)"/>
    <w:basedOn w:val="a"/>
    <w:pPr>
      <w:widowControl w:val="0"/>
      <w:shd w:val="clear" w:color="auto" w:fill="FFFFFF"/>
      <w:spacing w:after="0" w:line="960" w:lineRule="exact"/>
      <w:ind w:left="0" w:firstLine="0"/>
      <w:jc w:val="center"/>
    </w:pPr>
    <w:rPr>
      <w:rFonts w:ascii="Times New Roman" w:eastAsia="Times New Roman" w:hAnsi="Times New Roman" w:cs="Times New Roman"/>
      <w:b/>
      <w:color w:val="auto"/>
      <w:sz w:val="26"/>
      <w:szCs w:val="20"/>
      <w:shd w:val="clear" w:color="auto" w:fill="FFFFFF"/>
      <w:lang w:val="ru-RU"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val="en-US" w:eastAsia="en-US"/>
    </w:rPr>
  </w:style>
  <w:style w:type="character" w:customStyle="1" w:styleId="Bodytext11pt">
    <w:name w:val="Body text + 11 pt"/>
    <w:rPr>
      <w:rFonts w:ascii="Times New Roman" w:hAnsi="Times New Roman" w:cs="Times New Roman"/>
      <w:color w:val="000000"/>
      <w:spacing w:val="0"/>
      <w:position w:val="0"/>
      <w:sz w:val="22"/>
      <w:u w:val="none"/>
      <w:shd w:val="clear" w:color="auto" w:fill="FFFFFF"/>
      <w:vertAlign w:val="baseline"/>
      <w:lang w:val="ru-RU"/>
    </w:rPr>
  </w:style>
  <w:style w:type="character" w:customStyle="1" w:styleId="Bodytext11pt2">
    <w:name w:val="Body text + 11 pt2"/>
    <w:rPr>
      <w:rFonts w:ascii="Times New Roman" w:hAnsi="Times New Roman" w:cs="Times New Roman"/>
      <w:b/>
      <w:color w:val="000000"/>
      <w:spacing w:val="0"/>
      <w:position w:val="0"/>
      <w:sz w:val="22"/>
      <w:u w:val="none"/>
      <w:shd w:val="clear" w:color="auto" w:fill="FFFFFF"/>
      <w:vertAlign w:val="baseline"/>
      <w:lang w:val="ru-RU"/>
    </w:rPr>
  </w:style>
  <w:style w:type="paragraph" w:customStyle="1" w:styleId="53">
    <w:name w:val="Основной текст5"/>
    <w:basedOn w:val="a"/>
    <w:pPr>
      <w:widowControl w:val="0"/>
      <w:shd w:val="clear" w:color="auto" w:fill="FFFFFF"/>
      <w:spacing w:after="660" w:line="960" w:lineRule="exact"/>
      <w:ind w:left="0" w:firstLine="0"/>
      <w:jc w:val="center"/>
    </w:pPr>
    <w:rPr>
      <w:rFonts w:ascii="Courier New" w:eastAsia="Times New Roman" w:hAnsi="Courier New" w:cs="Courier New"/>
      <w:color w:val="auto"/>
      <w:sz w:val="26"/>
      <w:szCs w:val="26"/>
      <w:lang w:val="ru-RU" w:eastAsia="zh-CN"/>
    </w:rPr>
  </w:style>
  <w:style w:type="paragraph" w:styleId="23">
    <w:name w:val="toc 2"/>
    <w:basedOn w:val="a"/>
    <w:next w:val="a"/>
    <w:uiPriority w:val="39"/>
    <w:unhideWhenUsed/>
    <w:pPr>
      <w:framePr w:hSpace="180" w:wrap="around" w:vAnchor="text" w:hAnchor="text" w:y="1"/>
      <w:tabs>
        <w:tab w:val="right" w:leader="dot" w:pos="9631"/>
      </w:tabs>
      <w:spacing w:after="0" w:line="300" w:lineRule="auto"/>
      <w:ind w:left="0"/>
    </w:pPr>
    <w:rPr>
      <w:rFonts w:ascii="Times New Roman" w:hAnsi="Times New Roman"/>
      <w:color w:val="000000" w:themeColor="text1"/>
      <w:szCs w:val="24"/>
      <w:lang w:val="ru-RU"/>
    </w:rPr>
  </w:style>
  <w:style w:type="paragraph" w:styleId="31">
    <w:name w:val="toc 3"/>
    <w:basedOn w:val="a"/>
    <w:next w:val="a"/>
    <w:uiPriority w:val="39"/>
    <w:unhideWhenUsed/>
    <w:pPr>
      <w:framePr w:hSpace="180" w:wrap="around" w:vAnchor="text" w:hAnchor="text" w:y="1"/>
      <w:tabs>
        <w:tab w:val="right" w:leader="dot" w:pos="9631"/>
      </w:tabs>
      <w:spacing w:after="0" w:line="300" w:lineRule="auto"/>
      <w:ind w:left="0"/>
    </w:pPr>
    <w:rPr>
      <w:rFonts w:ascii="Times New Roman" w:hAnsi="Times New Roman"/>
      <w:color w:val="000000" w:themeColor="text1"/>
      <w:szCs w:val="24"/>
      <w:lang w:val="ru-RU"/>
    </w:rPr>
  </w:style>
  <w:style w:type="paragraph" w:styleId="aff5">
    <w:name w:val="Normal (Web)"/>
    <w:basedOn w:val="a"/>
    <w:uiPriority w:val="99"/>
    <w:pPr>
      <w:spacing w:before="280" w:after="280" w:line="240" w:lineRule="auto"/>
      <w:ind w:left="0" w:firstLine="0"/>
      <w:jc w:val="left"/>
    </w:pPr>
    <w:rPr>
      <w:rFonts w:ascii="Times New Roman" w:hAnsi="Times New Roman" w:cs="Times New Roman"/>
      <w:color w:val="auto"/>
      <w:szCs w:val="24"/>
      <w:lang w:val="ru-RU" w:eastAsia="zh-CN"/>
    </w:rPr>
  </w:style>
  <w:style w:type="paragraph" w:customStyle="1" w:styleId="aff6">
    <w:name w:val="Заголовок статьи"/>
    <w:basedOn w:val="a"/>
    <w:next w:val="a"/>
    <w:uiPriority w:val="99"/>
    <w:pPr>
      <w:widowControl w:val="0"/>
      <w:spacing w:after="0" w:line="240" w:lineRule="auto"/>
      <w:ind w:left="1612" w:hanging="892"/>
    </w:pPr>
    <w:rPr>
      <w:rFonts w:ascii="Times New Roman CYR" w:eastAsiaTheme="minorEastAsia" w:hAnsi="Times New Roman CYR" w:cs="Times New Roman CYR"/>
      <w:color w:val="auto"/>
      <w:szCs w:val="24"/>
      <w:lang w:val="ru-RU" w:eastAsia="ru-RU"/>
    </w:rPr>
  </w:style>
  <w:style w:type="character" w:customStyle="1" w:styleId="ft29">
    <w:name w:val="ft29"/>
    <w:basedOn w:val="a0"/>
  </w:style>
  <w:style w:type="character" w:customStyle="1" w:styleId="af4">
    <w:name w:val="Абзац списка Знак"/>
    <w:link w:val="af3"/>
    <w:uiPriority w:val="3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26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nl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s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00212-FDB2-47BE-B46E-AB9653C9C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12</Pages>
  <Words>2523</Words>
  <Characters>14387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..</cp:lastModifiedBy>
  <cp:revision>28</cp:revision>
  <cp:lastPrinted>2025-06-24T12:13:00Z</cp:lastPrinted>
  <dcterms:created xsi:type="dcterms:W3CDTF">2025-04-23T09:46:00Z</dcterms:created>
  <dcterms:modified xsi:type="dcterms:W3CDTF">2025-07-21T12:45:00Z</dcterms:modified>
</cp:coreProperties>
</file>